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0C02" w14:textId="77777777" w:rsidR="001667E1" w:rsidRPr="001667E1" w:rsidRDefault="001667E1" w:rsidP="001667E1">
      <w:pPr>
        <w:keepNext/>
        <w:tabs>
          <w:tab w:val="left" w:pos="2220"/>
          <w:tab w:val="center" w:pos="3969"/>
        </w:tabs>
        <w:bidi w:val="0"/>
        <w:snapToGrid w:val="0"/>
        <w:spacing w:after="0" w:line="240" w:lineRule="auto"/>
        <w:outlineLvl w:val="4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61776BA3" w14:textId="77777777" w:rsidR="001667E1" w:rsidRPr="001667E1" w:rsidRDefault="001667E1" w:rsidP="001667E1">
      <w:pPr>
        <w:keepNext/>
        <w:tabs>
          <w:tab w:val="left" w:pos="2220"/>
          <w:tab w:val="center" w:pos="3969"/>
        </w:tabs>
        <w:bidi w:val="0"/>
        <w:snapToGrid w:val="0"/>
        <w:spacing w:after="0" w:line="240" w:lineRule="auto"/>
        <w:jc w:val="center"/>
        <w:outlineLvl w:val="4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D692DEC" w14:textId="77777777" w:rsidR="001667E1" w:rsidRPr="001667E1" w:rsidRDefault="001667E1" w:rsidP="001667E1">
      <w:pPr>
        <w:keepNext/>
        <w:tabs>
          <w:tab w:val="left" w:pos="2220"/>
          <w:tab w:val="center" w:pos="3969"/>
        </w:tabs>
        <w:bidi w:val="0"/>
        <w:snapToGrid w:val="0"/>
        <w:spacing w:after="0" w:line="240" w:lineRule="auto"/>
        <w:jc w:val="center"/>
        <w:outlineLvl w:val="4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raditional Arabic"/>
          <w:b/>
          <w:bCs/>
          <w:sz w:val="28"/>
          <w:szCs w:val="28"/>
        </w:rPr>
        <w:t>College of Medicine</w:t>
      </w:r>
    </w:p>
    <w:p w14:paraId="07138B2F" w14:textId="77777777" w:rsidR="001667E1" w:rsidRPr="001667E1" w:rsidRDefault="001667E1" w:rsidP="001667E1">
      <w:pPr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raditional Arabic"/>
          <w:b/>
          <w:bCs/>
          <w:sz w:val="28"/>
          <w:szCs w:val="28"/>
        </w:rPr>
        <w:t>Department of Surgery</w:t>
      </w:r>
    </w:p>
    <w:p w14:paraId="13CF3263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Third year-General surgery</w:t>
      </w:r>
    </w:p>
    <w:p w14:paraId="0ECCCF2B" w14:textId="77777777" w:rsidR="001667E1" w:rsidRPr="001667E1" w:rsidRDefault="001667E1" w:rsidP="001667E1">
      <w:pPr>
        <w:bidi w:val="0"/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667E1">
        <w:rPr>
          <w:rFonts w:ascii="Calibri" w:eastAsia="Times New Roman" w:hAnsi="Calibri" w:cs="Arial"/>
          <w:b/>
          <w:bCs/>
          <w:sz w:val="28"/>
          <w:szCs w:val="28"/>
          <w:shd w:val="clear" w:color="auto" w:fill="BFBFBF"/>
        </w:rPr>
        <w:t xml:space="preserve">2021 – 2022 </w:t>
      </w:r>
    </w:p>
    <w:tbl>
      <w:tblPr>
        <w:tblStyle w:val="1"/>
        <w:tblW w:w="10065" w:type="dxa"/>
        <w:tblInd w:w="-743" w:type="dxa"/>
        <w:tblLook w:val="04A0" w:firstRow="1" w:lastRow="0" w:firstColumn="1" w:lastColumn="0" w:noHBand="0" w:noVBand="1"/>
      </w:tblPr>
      <w:tblGrid>
        <w:gridCol w:w="993"/>
        <w:gridCol w:w="5528"/>
        <w:gridCol w:w="993"/>
        <w:gridCol w:w="2551"/>
      </w:tblGrid>
      <w:tr w:rsidR="001667E1" w:rsidRPr="001667E1" w14:paraId="303FC401" w14:textId="77777777" w:rsidTr="00CB4179">
        <w:trPr>
          <w:trHeight w:val="109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623457DF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Serial No.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AEBF8"/>
            <w:hideMark/>
          </w:tcPr>
          <w:p w14:paraId="0D1BE925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AEBF8"/>
          </w:tcPr>
          <w:p w14:paraId="02CBEFD6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No. of Lect.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64BC8B7A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LB"/>
              </w:rPr>
              <w:t>اسم التدريسي</w:t>
            </w:r>
          </w:p>
        </w:tc>
      </w:tr>
      <w:tr w:rsidR="001667E1" w:rsidRPr="001667E1" w14:paraId="2A1E11D1" w14:textId="77777777" w:rsidTr="00CB4179">
        <w:trPr>
          <w:trHeight w:val="3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F2E6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B52A86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Wound Healing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2D141E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C101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د0عامر سلمان داود</w:t>
            </w:r>
          </w:p>
        </w:tc>
      </w:tr>
      <w:tr w:rsidR="001667E1" w:rsidRPr="001667E1" w14:paraId="094F745F" w14:textId="77777777" w:rsidTr="00CB4179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393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05FF51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principles of skin repair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0CECC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A3210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د0عامر سلمان داود</w:t>
            </w:r>
          </w:p>
        </w:tc>
      </w:tr>
      <w:tr w:rsidR="001667E1" w:rsidRPr="001667E1" w14:paraId="751BA819" w14:textId="77777777" w:rsidTr="00CB4179">
        <w:trPr>
          <w:trHeight w:val="7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0AD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1CF25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f</w:t>
            </w: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luids and </w:t>
            </w: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electrolytes  in surgical  patients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8A90DB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0EE2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د0نوفل علي مبارك</w:t>
            </w:r>
          </w:p>
        </w:tc>
      </w:tr>
      <w:tr w:rsidR="001667E1" w:rsidRPr="001667E1" w14:paraId="0FB6ED92" w14:textId="77777777" w:rsidTr="00CB4179">
        <w:trPr>
          <w:trHeight w:val="7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CC98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9C496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Surgical infections( specific &amp; nonspecific)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B832C7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F801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د0</w:t>
            </w: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رافد عبد الجبار</w:t>
            </w:r>
          </w:p>
        </w:tc>
      </w:tr>
      <w:tr w:rsidR="001667E1" w:rsidRPr="001667E1" w14:paraId="1BB0D762" w14:textId="77777777" w:rsidTr="00CB4179">
        <w:trPr>
          <w:trHeight w:val="7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BE2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BF95E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Sterilization, disinfection and hospital infection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E7113E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4C31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د0رافد عبد الجبار</w:t>
            </w:r>
          </w:p>
        </w:tc>
      </w:tr>
      <w:tr w:rsidR="001667E1" w:rsidRPr="001667E1" w14:paraId="0474BFAD" w14:textId="77777777" w:rsidTr="00CB4179">
        <w:trPr>
          <w:trHeight w:val="3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38D6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95DC6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Surgical nutrition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361A29" w14:textId="6EB1B940" w:rsidR="001667E1" w:rsidRPr="001667E1" w:rsidRDefault="00E643B5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8B8F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د0عباس عبد الزهرة</w:t>
            </w:r>
          </w:p>
        </w:tc>
      </w:tr>
      <w:tr w:rsidR="001667E1" w:rsidRPr="001667E1" w14:paraId="48CD81E6" w14:textId="77777777" w:rsidTr="00CB4179">
        <w:trPr>
          <w:trHeight w:val="3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9F15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DC77D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Shock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EF2A48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F38E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د 0 </w:t>
            </w: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عباس عبد الزهرة</w:t>
            </w:r>
          </w:p>
        </w:tc>
      </w:tr>
      <w:tr w:rsidR="001667E1" w:rsidRPr="001667E1" w14:paraId="71BD6179" w14:textId="77777777" w:rsidTr="00CB4179">
        <w:trPr>
          <w:trHeight w:val="3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D436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0E862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Accidents &amp; life support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3D5C90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4C45A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د0أبراهيم فالح</w:t>
            </w:r>
          </w:p>
        </w:tc>
      </w:tr>
      <w:tr w:rsidR="001667E1" w:rsidRPr="001667E1" w14:paraId="4A99178F" w14:textId="77777777" w:rsidTr="00CB4179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14251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69E27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Haemorrhage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20A154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9E7A9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د0قيس كاظم</w:t>
            </w:r>
          </w:p>
        </w:tc>
      </w:tr>
      <w:tr w:rsidR="001667E1" w:rsidRPr="001667E1" w14:paraId="04131A66" w14:textId="77777777" w:rsidTr="00CB4179">
        <w:trPr>
          <w:trHeight w:val="7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9A8A1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3726F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Blood transfusion &amp; complications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EC2F3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A95D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د0قيس كاظم</w:t>
            </w:r>
          </w:p>
        </w:tc>
      </w:tr>
      <w:tr w:rsidR="001667E1" w:rsidRPr="001667E1" w14:paraId="1C877849" w14:textId="77777777" w:rsidTr="00CB4179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864B6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6C9A0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Fistulas, sinuses and ulcers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5D8E0D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F7990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د0أبراهيم فالح</w:t>
            </w:r>
          </w:p>
        </w:tc>
      </w:tr>
      <w:tr w:rsidR="001667E1" w:rsidRPr="001667E1" w14:paraId="3FAB17BA" w14:textId="77777777" w:rsidTr="00CB4179">
        <w:trPr>
          <w:trHeight w:val="3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3C5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FED6A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 Burn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7DFC8A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3098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د0علاء حسين</w:t>
            </w:r>
          </w:p>
        </w:tc>
      </w:tr>
      <w:tr w:rsidR="001667E1" w:rsidRPr="001667E1" w14:paraId="0203E670" w14:textId="77777777" w:rsidTr="00CB4179">
        <w:trPr>
          <w:trHeight w:val="7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129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68D4E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Parasites of surgical importance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BD2AF1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24D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 أبراهيم فالح</w:t>
            </w:r>
          </w:p>
        </w:tc>
      </w:tr>
      <w:tr w:rsidR="001667E1" w:rsidRPr="001667E1" w14:paraId="0F463520" w14:textId="77777777" w:rsidTr="00CB4179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1A5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7BA2F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Principles of oncology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28F93D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6283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د0 صلاح كاظم</w:t>
            </w:r>
          </w:p>
        </w:tc>
      </w:tr>
      <w:tr w:rsidR="001667E1" w:rsidRPr="001667E1" w14:paraId="25FBAFE0" w14:textId="77777777" w:rsidTr="00CB4179">
        <w:trPr>
          <w:trHeight w:val="3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D81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1E4DB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  <w:t>Metabolic response to truma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98F04E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78D11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د0جاسم محمد سلمان </w:t>
            </w:r>
          </w:p>
        </w:tc>
      </w:tr>
    </w:tbl>
    <w:p w14:paraId="4396F107" w14:textId="77777777" w:rsidR="001667E1" w:rsidRPr="001667E1" w:rsidRDefault="001667E1" w:rsidP="001667E1">
      <w:pPr>
        <w:jc w:val="right"/>
        <w:rPr>
          <w:rFonts w:ascii="Calibri" w:eastAsia="Times New Roman" w:hAnsi="Calibri" w:cs="Arial"/>
          <w:rtl/>
        </w:rPr>
      </w:pPr>
    </w:p>
    <w:p w14:paraId="10A96C6B" w14:textId="77777777" w:rsidR="001667E1" w:rsidRPr="001667E1" w:rsidRDefault="001667E1" w:rsidP="001667E1">
      <w:pPr>
        <w:rPr>
          <w:rFonts w:ascii="Calibri" w:eastAsia="Times New Roman" w:hAnsi="Calibri" w:cs="Arial"/>
          <w:lang w:bidi="ar-IQ"/>
        </w:rPr>
      </w:pPr>
    </w:p>
    <w:p w14:paraId="4EB0F44D" w14:textId="77777777" w:rsidR="001667E1" w:rsidRPr="001667E1" w:rsidRDefault="001667E1" w:rsidP="00587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7E1">
        <w:rPr>
          <w:rFonts w:ascii="Calibri" w:eastAsia="Times New Roman" w:hAnsi="Calibri" w:cs="Arial"/>
        </w:rPr>
        <w:t xml:space="preserve">   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الأستاذ الدكتور</w:t>
      </w:r>
    </w:p>
    <w:p w14:paraId="759906FC" w14:textId="77777777" w:rsidR="001667E1" w:rsidRPr="001667E1" w:rsidRDefault="001667E1" w:rsidP="0058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محمود شاكر عبد الكريم                                                 </w:t>
      </w:r>
    </w:p>
    <w:p w14:paraId="0AADE9A9" w14:textId="0A7AFA8F" w:rsidR="001667E1" w:rsidRDefault="001667E1" w:rsidP="00587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 xml:space="preserve">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رئيس فرع الجراحة</w:t>
      </w:r>
    </w:p>
    <w:p w14:paraId="2AEAE950" w14:textId="11055FBB" w:rsidR="00587816" w:rsidRDefault="00587816" w:rsidP="00587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6364F38" w14:textId="3C89D95B" w:rsidR="00587816" w:rsidRDefault="00587816" w:rsidP="00587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F6452E0" w14:textId="77777777" w:rsidR="00587816" w:rsidRPr="001667E1" w:rsidRDefault="00587816" w:rsidP="00587816">
      <w:pPr>
        <w:spacing w:after="0" w:line="240" w:lineRule="auto"/>
        <w:rPr>
          <w:rFonts w:ascii="Calibri" w:eastAsia="Times New Roman" w:hAnsi="Calibri" w:cs="Arial"/>
        </w:rPr>
      </w:pPr>
    </w:p>
    <w:p w14:paraId="4CE9B277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College of Medicine</w:t>
      </w:r>
    </w:p>
    <w:p w14:paraId="3C70504E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Surgery</w:t>
      </w:r>
    </w:p>
    <w:p w14:paraId="3BC58858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Fourth year – General surgery &amp; Urology </w:t>
      </w:r>
    </w:p>
    <w:p w14:paraId="240C60CD" w14:textId="77777777" w:rsidR="001667E1" w:rsidRPr="001667E1" w:rsidRDefault="001667E1" w:rsidP="001667E1">
      <w:pPr>
        <w:bidi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</w:rPr>
        <w:t>202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  <w:lang w:bidi="ar-IQ"/>
        </w:rPr>
        <w:t>1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 – 2022</w:t>
      </w:r>
    </w:p>
    <w:tbl>
      <w:tblPr>
        <w:tblStyle w:val="1"/>
        <w:tblW w:w="10207" w:type="dxa"/>
        <w:tblInd w:w="-885" w:type="dxa"/>
        <w:tblLook w:val="04A0" w:firstRow="1" w:lastRow="0" w:firstColumn="1" w:lastColumn="0" w:noHBand="0" w:noVBand="1"/>
      </w:tblPr>
      <w:tblGrid>
        <w:gridCol w:w="1135"/>
        <w:gridCol w:w="5245"/>
        <w:gridCol w:w="1559"/>
        <w:gridCol w:w="2268"/>
      </w:tblGrid>
      <w:tr w:rsidR="001667E1" w:rsidRPr="001667E1" w14:paraId="177CE1C1" w14:textId="77777777" w:rsidTr="00CB4179">
        <w:trPr>
          <w:trHeight w:val="10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09EA613B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Serial No.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AEBF8"/>
            <w:hideMark/>
          </w:tcPr>
          <w:p w14:paraId="7FA0D638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AEBF8"/>
          </w:tcPr>
          <w:p w14:paraId="58470E9D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No. of Lect.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39088902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LB"/>
              </w:rPr>
              <w:t>اسم التدريسي</w:t>
            </w:r>
          </w:p>
        </w:tc>
      </w:tr>
      <w:tr w:rsidR="001667E1" w:rsidRPr="001667E1" w14:paraId="3A3A4980" w14:textId="77777777" w:rsidTr="00CB4179">
        <w:trPr>
          <w:trHeight w:val="36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5C4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FA5F0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Hernias and abdominal wall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1D12DF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9C1B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د. عصام مردان</w:t>
            </w:r>
          </w:p>
        </w:tc>
      </w:tr>
      <w:tr w:rsidR="001667E1" w:rsidRPr="001667E1" w14:paraId="0EEFB7BF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2853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EA23E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Thyroid and parathyroid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8314FF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9207B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فرات شاني</w:t>
            </w:r>
          </w:p>
        </w:tc>
      </w:tr>
      <w:tr w:rsidR="001667E1" w:rsidRPr="001667E1" w14:paraId="55407CF7" w14:textId="77777777" w:rsidTr="00CB4179">
        <w:trPr>
          <w:trHeight w:val="51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E28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7C54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Liver. Hydatid disease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E78238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B60E1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د.نوري حنون</w:t>
            </w:r>
          </w:p>
        </w:tc>
      </w:tr>
      <w:tr w:rsidR="001667E1" w:rsidRPr="001667E1" w14:paraId="60BD84CC" w14:textId="77777777" w:rsidTr="00CB4179">
        <w:trPr>
          <w:trHeight w:val="50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6F8C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82DD74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Gall bladder &amp; biliary tree diseases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6B24F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749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د.نوري حنون</w:t>
            </w:r>
          </w:p>
        </w:tc>
      </w:tr>
      <w:tr w:rsidR="001667E1" w:rsidRPr="001667E1" w14:paraId="0F7FE437" w14:textId="77777777" w:rsidTr="00CB4179">
        <w:trPr>
          <w:trHeight w:val="53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C775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9A969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Obstructive jaundice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90578E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BB29B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د.نوري حنون</w:t>
            </w:r>
          </w:p>
        </w:tc>
      </w:tr>
      <w:tr w:rsidR="001667E1" w:rsidRPr="001667E1" w14:paraId="1503AABC" w14:textId="77777777" w:rsidTr="00CB4179">
        <w:trPr>
          <w:trHeight w:val="36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C7C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7072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Surgery of Pancreas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FAC958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352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صلاح كاظم</w:t>
            </w:r>
          </w:p>
        </w:tc>
      </w:tr>
      <w:tr w:rsidR="001667E1" w:rsidRPr="001667E1" w14:paraId="1C613C74" w14:textId="77777777" w:rsidTr="00CB4179">
        <w:trPr>
          <w:trHeight w:val="36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9A84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7A0F5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Breast diseases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ABBBD4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561D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إبراهيم فالح</w:t>
            </w:r>
          </w:p>
        </w:tc>
      </w:tr>
      <w:tr w:rsidR="001667E1" w:rsidRPr="001667E1" w14:paraId="76845FB7" w14:textId="77777777" w:rsidTr="00CB4179">
        <w:trPr>
          <w:trHeight w:val="36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8DE2B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50020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Esophagus and diaphragm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6A50F5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AA5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د.صلاح كاظم</w:t>
            </w:r>
          </w:p>
        </w:tc>
      </w:tr>
      <w:tr w:rsidR="001667E1" w:rsidRPr="001667E1" w14:paraId="394590F5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D69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2CE99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Stomach &amp; duodenum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095EE8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AAE17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د.قيس كاظم</w:t>
            </w:r>
          </w:p>
        </w:tc>
      </w:tr>
      <w:tr w:rsidR="001667E1" w:rsidRPr="001667E1" w14:paraId="54FFB1DD" w14:textId="77777777" w:rsidTr="00CB4179">
        <w:trPr>
          <w:trHeight w:val="5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D05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042C9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Small &amp; large intestine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2F8E85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7337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مازن عبد الستار</w:t>
            </w:r>
          </w:p>
        </w:tc>
      </w:tr>
      <w:tr w:rsidR="001667E1" w:rsidRPr="001667E1" w14:paraId="7F72D3CD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73D8E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E1725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Appendix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ED2457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ED2E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عصام مردان</w:t>
            </w:r>
          </w:p>
        </w:tc>
      </w:tr>
      <w:tr w:rsidR="001667E1" w:rsidRPr="001667E1" w14:paraId="4A1C671C" w14:textId="77777777" w:rsidTr="00CB4179">
        <w:trPr>
          <w:trHeight w:val="36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4545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95350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Intestinal obstruction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20EF4B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D33C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مازن عبد الستار</w:t>
            </w:r>
          </w:p>
        </w:tc>
      </w:tr>
      <w:tr w:rsidR="001667E1" w:rsidRPr="001667E1" w14:paraId="0F1E9507" w14:textId="77777777" w:rsidTr="00CB4179">
        <w:trPr>
          <w:trHeight w:val="7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6D7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F1702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Peritoneum &amp; intra-abdominal sepsis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69AD1E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1D0E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صلاح كاظم</w:t>
            </w:r>
          </w:p>
        </w:tc>
      </w:tr>
      <w:tr w:rsidR="001667E1" w:rsidRPr="001667E1" w14:paraId="657E4912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7F97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39645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Anorectal surgery, Hirschsprungs disease and anorectal malformations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CAC329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AACD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إبراهيم فالح</w:t>
            </w:r>
          </w:p>
        </w:tc>
      </w:tr>
      <w:tr w:rsidR="001667E1" w:rsidRPr="001667E1" w14:paraId="4BAF8F1A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2622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B1C41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Surgery of spleen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BC62BF" w14:textId="77777777" w:rsidR="001667E1" w:rsidRPr="001667E1" w:rsidRDefault="001667E1" w:rsidP="001667E1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22AA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قيس كاظم</w:t>
            </w:r>
          </w:p>
        </w:tc>
      </w:tr>
      <w:tr w:rsidR="001667E1" w:rsidRPr="001667E1" w14:paraId="2EE5A8BB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ACE4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227581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Neonatal intestinal obstruction , intussusception and hypertrophic pyloric stenosis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02A511" w14:textId="77777777" w:rsidR="001667E1" w:rsidRPr="001667E1" w:rsidRDefault="001667E1" w:rsidP="001667E1">
            <w:pPr>
              <w:jc w:val="center"/>
              <w:rPr>
                <w:rFonts w:ascii="Calibri" w:eastAsia="Calibri" w:hAnsi="Calibri" w:cs="Arial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306D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LB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 xml:space="preserve">د. عباس عبد الزهرة </w:t>
            </w:r>
          </w:p>
        </w:tc>
      </w:tr>
      <w:tr w:rsidR="001667E1" w:rsidRPr="001667E1" w14:paraId="48AF3817" w14:textId="77777777" w:rsidTr="00CB4179">
        <w:trPr>
          <w:trHeight w:val="37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6CD53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7FB641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Intestinal malrotation and Meckles  diverticulum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FB1EE" w14:textId="77777777" w:rsidR="001667E1" w:rsidRPr="001667E1" w:rsidRDefault="001667E1" w:rsidP="001667E1">
            <w:pPr>
              <w:jc w:val="center"/>
              <w:rPr>
                <w:rFonts w:ascii="Calibri" w:eastAsia="Calibri" w:hAnsi="Calibri" w:cs="Arial"/>
              </w:rPr>
            </w:pPr>
            <w:r w:rsidRPr="001667E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9DAE4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LB"/>
              </w:rPr>
            </w:pPr>
            <w:r w:rsidRPr="001667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د. عباس عبد الزهرة</w:t>
            </w:r>
          </w:p>
        </w:tc>
      </w:tr>
    </w:tbl>
    <w:p w14:paraId="0507AD57" w14:textId="77777777" w:rsidR="001667E1" w:rsidRPr="001667E1" w:rsidRDefault="001667E1" w:rsidP="001667E1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2919410" w14:textId="77777777" w:rsidR="001667E1" w:rsidRPr="001667E1" w:rsidRDefault="001667E1" w:rsidP="001667E1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5E9D8CA" w14:textId="77777777" w:rsidR="001667E1" w:rsidRPr="001667E1" w:rsidRDefault="001667E1" w:rsidP="001667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الأستاذ الدكتور </w:t>
      </w:r>
    </w:p>
    <w:p w14:paraId="272EB951" w14:textId="77777777" w:rsidR="001667E1" w:rsidRPr="001667E1" w:rsidRDefault="001667E1" w:rsidP="001667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محمود شاكر عبد الكريم                                                 </w:t>
      </w:r>
    </w:p>
    <w:p w14:paraId="46881CAF" w14:textId="77777777" w:rsidR="001667E1" w:rsidRPr="001667E1" w:rsidRDefault="001667E1" w:rsidP="001667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 xml:space="preserve">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رئيس فرع الجراحة</w:t>
      </w:r>
    </w:p>
    <w:p w14:paraId="6EC1519E" w14:textId="77777777" w:rsidR="001667E1" w:rsidRPr="001667E1" w:rsidRDefault="001667E1" w:rsidP="001667E1">
      <w:pPr>
        <w:rPr>
          <w:rFonts w:ascii="Calibri" w:eastAsia="Times New Roman" w:hAnsi="Calibri" w:cs="Arial"/>
          <w:rtl/>
          <w:lang w:bidi="ar-IQ"/>
        </w:rPr>
      </w:pPr>
    </w:p>
    <w:p w14:paraId="096517C2" w14:textId="77777777" w:rsidR="001667E1" w:rsidRPr="001667E1" w:rsidRDefault="001667E1" w:rsidP="001667E1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6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College of Medicine </w:t>
      </w:r>
    </w:p>
    <w:p w14:paraId="064D1C9C" w14:textId="77777777" w:rsidR="001667E1" w:rsidRPr="001667E1" w:rsidRDefault="001667E1" w:rsidP="001667E1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67E1">
        <w:rPr>
          <w:rFonts w:ascii="Times New Roman" w:eastAsia="Times New Roman" w:hAnsi="Times New Roman" w:cs="Times New Roman"/>
          <w:b/>
          <w:bCs/>
          <w:sz w:val="32"/>
          <w:szCs w:val="32"/>
        </w:rPr>
        <w:t>Department of Surgery</w:t>
      </w:r>
    </w:p>
    <w:p w14:paraId="574F49D0" w14:textId="77777777" w:rsidR="001667E1" w:rsidRPr="001667E1" w:rsidRDefault="001667E1" w:rsidP="001667E1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67E1">
        <w:rPr>
          <w:rFonts w:ascii="Times New Roman" w:eastAsia="Times New Roman" w:hAnsi="Times New Roman" w:cs="Times New Roman"/>
          <w:b/>
          <w:bCs/>
          <w:sz w:val="32"/>
          <w:szCs w:val="32"/>
        </w:rPr>
        <w:t>Fourth year Urology curriculum</w:t>
      </w:r>
    </w:p>
    <w:p w14:paraId="17CF92CC" w14:textId="77777777" w:rsidR="001667E1" w:rsidRPr="001667E1" w:rsidRDefault="001667E1" w:rsidP="001667E1">
      <w:pPr>
        <w:bidi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667E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D9D9D9"/>
        </w:rPr>
        <w:t>2021 -2022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548"/>
        <w:gridCol w:w="9"/>
        <w:gridCol w:w="2573"/>
      </w:tblGrid>
      <w:tr w:rsidR="001667E1" w:rsidRPr="001667E1" w14:paraId="2031F71E" w14:textId="77777777" w:rsidTr="00CB4179">
        <w:trPr>
          <w:trHeight w:val="70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113F549C" w14:textId="77777777" w:rsidR="001667E1" w:rsidRPr="001667E1" w:rsidRDefault="001667E1" w:rsidP="001667E1">
            <w:pPr>
              <w:tabs>
                <w:tab w:val="left" w:pos="1404"/>
              </w:tabs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No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AEBF8"/>
            <w:hideMark/>
          </w:tcPr>
          <w:p w14:paraId="459D9680" w14:textId="77777777" w:rsidR="001667E1" w:rsidRPr="001667E1" w:rsidRDefault="001667E1" w:rsidP="001667E1">
            <w:pPr>
              <w:tabs>
                <w:tab w:val="left" w:pos="1404"/>
              </w:tabs>
              <w:spacing w:after="160" w:line="259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Topic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BF8"/>
            <w:hideMark/>
          </w:tcPr>
          <w:p w14:paraId="49A37E52" w14:textId="77777777" w:rsidR="001667E1" w:rsidRPr="001667E1" w:rsidRDefault="001667E1" w:rsidP="001667E1">
            <w:pPr>
              <w:tabs>
                <w:tab w:val="left" w:pos="1404"/>
              </w:tabs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اسم التدريسي</w:t>
            </w:r>
          </w:p>
        </w:tc>
      </w:tr>
      <w:tr w:rsidR="001667E1" w:rsidRPr="001667E1" w14:paraId="43CB408F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1FFE2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224D9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Manifestations &amp; investigations of urinary system diseases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F83E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د.عبدالله يوسف</w:t>
            </w:r>
          </w:p>
        </w:tc>
      </w:tr>
      <w:tr w:rsidR="001667E1" w:rsidRPr="001667E1" w14:paraId="23D91E4A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8636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2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C1C4C6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Urinary tract injuries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9CC5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د.عبدالله يوسف</w:t>
            </w:r>
          </w:p>
        </w:tc>
      </w:tr>
      <w:tr w:rsidR="001667E1" w:rsidRPr="001667E1" w14:paraId="1F717798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C5D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3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9285F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Urinary tract injuries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AA7BB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د.عبدالله يوسف</w:t>
            </w:r>
          </w:p>
        </w:tc>
      </w:tr>
      <w:tr w:rsidR="001667E1" w:rsidRPr="001667E1" w14:paraId="25C4E5E3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C0B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4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BECC52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Urinary calculi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6D90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مرتضى محمد صالح</w:t>
            </w:r>
          </w:p>
        </w:tc>
      </w:tr>
      <w:tr w:rsidR="001667E1" w:rsidRPr="001667E1" w14:paraId="5D7A4EB4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EE44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C84E0A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Urinary calculi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6BD56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rtl/>
              </w:rPr>
              <w:t>د. مرتضى</w:t>
            </w: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 xml:space="preserve"> محمد صالح</w:t>
            </w:r>
          </w:p>
        </w:tc>
      </w:tr>
      <w:tr w:rsidR="001667E1" w:rsidRPr="001667E1" w14:paraId="4982E6FD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2DA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631F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kidneys &amp; ureters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AEF5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محمود شاكر</w:t>
            </w:r>
          </w:p>
        </w:tc>
      </w:tr>
      <w:tr w:rsidR="001667E1" w:rsidRPr="001667E1" w14:paraId="64A2766A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446A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77978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kidneys &amp; ureters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E44CD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محمود شاكر</w:t>
            </w:r>
          </w:p>
        </w:tc>
      </w:tr>
      <w:tr w:rsidR="001667E1" w:rsidRPr="001667E1" w14:paraId="27C2511C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5A9C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8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F3F5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kidneys &amp; ureters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EA73A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محمود شاكر</w:t>
            </w:r>
          </w:p>
        </w:tc>
      </w:tr>
      <w:tr w:rsidR="001667E1" w:rsidRPr="001667E1" w14:paraId="2FDD1446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E6E8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9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D2CBD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bladder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3DE89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 w:hint="cs"/>
                <w:b/>
                <w:bCs/>
                <w:rtl/>
              </w:rPr>
              <w:t>د. ماجد</w:t>
            </w: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 xml:space="preserve"> أصغر</w:t>
            </w:r>
          </w:p>
        </w:tc>
      </w:tr>
      <w:tr w:rsidR="001667E1" w:rsidRPr="001667E1" w14:paraId="6385766A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F877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DD99E2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bladder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533EA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</w:t>
            </w:r>
            <w:r w:rsidRPr="001667E1">
              <w:rPr>
                <w:rFonts w:ascii="Calibri" w:eastAsia="Times New Roman" w:hAnsi="Calibri" w:cs="Arial"/>
                <w:b/>
                <w:bCs/>
                <w:rtl/>
                <w:lang w:bidi="ar-LB"/>
              </w:rPr>
              <w:t>.</w:t>
            </w: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 xml:space="preserve"> ماجد أصغر</w:t>
            </w:r>
          </w:p>
        </w:tc>
      </w:tr>
      <w:tr w:rsidR="001667E1" w:rsidRPr="001667E1" w14:paraId="2507E172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BB9E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11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566095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bladder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41935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ماجد أصغر</w:t>
            </w:r>
          </w:p>
        </w:tc>
      </w:tr>
      <w:tr w:rsidR="001667E1" w:rsidRPr="001667E1" w14:paraId="4D3B0EEF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0881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12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50A9C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prostate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FFB8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صفاء عبد العباس</w:t>
            </w:r>
          </w:p>
        </w:tc>
      </w:tr>
      <w:tr w:rsidR="001667E1" w:rsidRPr="001667E1" w14:paraId="63F5FBBF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8BF8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13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98ED5E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prostate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72010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صفاء عبد العباس</w:t>
            </w:r>
          </w:p>
        </w:tc>
      </w:tr>
      <w:tr w:rsidR="001667E1" w:rsidRPr="001667E1" w14:paraId="55A5F28F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7CAF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14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C34EB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prostate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61D5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صفاء عبد العباس</w:t>
            </w:r>
          </w:p>
        </w:tc>
      </w:tr>
      <w:tr w:rsidR="001667E1" w:rsidRPr="001667E1" w14:paraId="05F5008D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420C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15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8DA7FD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urethra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288C0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فراس شاكر</w:t>
            </w:r>
          </w:p>
        </w:tc>
      </w:tr>
      <w:tr w:rsidR="001667E1" w:rsidRPr="001667E1" w14:paraId="0ABE2D4B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C9B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16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A01BB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Diseases of the urethra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E67E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فراس شاكر</w:t>
            </w:r>
          </w:p>
        </w:tc>
      </w:tr>
      <w:tr w:rsidR="001667E1" w:rsidRPr="001667E1" w14:paraId="05287F8D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C4E98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17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BFF2F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testes &amp; scrotum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92335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مرتضى محمد صالح</w:t>
            </w:r>
          </w:p>
        </w:tc>
      </w:tr>
      <w:tr w:rsidR="001667E1" w:rsidRPr="001667E1" w14:paraId="5064719E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E8C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18</w:t>
            </w:r>
          </w:p>
        </w:tc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3C5970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Diseases of the testes &amp; scrotum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DF3F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مرتضى محمد صالح</w:t>
            </w:r>
          </w:p>
        </w:tc>
      </w:tr>
      <w:tr w:rsidR="001667E1" w:rsidRPr="001667E1" w14:paraId="0F4933C8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8C72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>19</w:t>
            </w:r>
          </w:p>
        </w:tc>
        <w:tc>
          <w:tcPr>
            <w:tcW w:w="5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83C747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                Male infertility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0F524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 فراس شاكر</w:t>
            </w:r>
          </w:p>
        </w:tc>
      </w:tr>
      <w:tr w:rsidR="001667E1" w:rsidRPr="001667E1" w14:paraId="5CF0C0C6" w14:textId="77777777" w:rsidTr="00CB41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440FF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20 </w:t>
            </w:r>
          </w:p>
        </w:tc>
        <w:tc>
          <w:tcPr>
            <w:tcW w:w="5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4E3919" w14:textId="77777777" w:rsidR="001667E1" w:rsidRPr="001667E1" w:rsidRDefault="001667E1" w:rsidP="001667E1">
            <w:pPr>
              <w:spacing w:after="160" w:line="259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1667E1">
              <w:rPr>
                <w:rFonts w:ascii="Calibri" w:eastAsia="Times New Roman" w:hAnsi="Calibri" w:cs="Arial"/>
                <w:b/>
                <w:bCs/>
              </w:rPr>
              <w:t xml:space="preserve">Diseases of Penis and seminal vesicles </w:t>
            </w:r>
          </w:p>
        </w:tc>
        <w:tc>
          <w:tcPr>
            <w:tcW w:w="2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5257" w14:textId="77777777" w:rsidR="001667E1" w:rsidRPr="001667E1" w:rsidRDefault="001667E1" w:rsidP="001667E1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rtl/>
              </w:rPr>
            </w:pPr>
            <w:r w:rsidRPr="001667E1">
              <w:rPr>
                <w:rFonts w:ascii="Calibri" w:eastAsia="Times New Roman" w:hAnsi="Calibri" w:cs="Arial"/>
                <w:b/>
                <w:bCs/>
                <w:rtl/>
              </w:rPr>
              <w:t>د.عبدالله يوسف</w:t>
            </w:r>
          </w:p>
        </w:tc>
      </w:tr>
    </w:tbl>
    <w:p w14:paraId="1B205ECC" w14:textId="77777777" w:rsidR="001667E1" w:rsidRPr="001667E1" w:rsidRDefault="001667E1" w:rsidP="001667E1">
      <w:pPr>
        <w:rPr>
          <w:rFonts w:ascii="Calibri" w:eastAsia="Times New Roman" w:hAnsi="Calibri" w:cs="Arial"/>
        </w:rPr>
      </w:pPr>
    </w:p>
    <w:p w14:paraId="43E17D0B" w14:textId="77777777" w:rsidR="001667E1" w:rsidRPr="001667E1" w:rsidRDefault="001667E1" w:rsidP="001667E1">
      <w:pPr>
        <w:rPr>
          <w:rFonts w:ascii="Calibri" w:eastAsia="Times New Roman" w:hAnsi="Calibri" w:cs="Arial"/>
        </w:rPr>
      </w:pPr>
    </w:p>
    <w:p w14:paraId="3C86ED08" w14:textId="77777777" w:rsidR="001667E1" w:rsidRPr="001667E1" w:rsidRDefault="001667E1" w:rsidP="001667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7E1">
        <w:rPr>
          <w:rFonts w:ascii="Calibri" w:eastAsia="Times New Roman" w:hAnsi="Calibri" w:cs="Arial"/>
        </w:rPr>
        <w:t xml:space="preserve">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الأستاذ الدكتور</w:t>
      </w:r>
    </w:p>
    <w:p w14:paraId="1F40242D" w14:textId="77777777" w:rsidR="001667E1" w:rsidRPr="001667E1" w:rsidRDefault="001667E1" w:rsidP="001667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محمود شاكر عبد الكريم                                                 </w:t>
      </w:r>
    </w:p>
    <w:p w14:paraId="7AB884C5" w14:textId="77777777" w:rsidR="001667E1" w:rsidRPr="001667E1" w:rsidRDefault="001667E1" w:rsidP="001667E1">
      <w:pPr>
        <w:rPr>
          <w:rFonts w:ascii="Calibri" w:eastAsia="Times New Roman" w:hAnsi="Calibri" w:cs="Arial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 xml:space="preserve">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رئيس فرع الجراحة</w:t>
      </w: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LB"/>
        </w:rPr>
        <w:t xml:space="preserve"> </w:t>
      </w:r>
    </w:p>
    <w:p w14:paraId="13CA8323" w14:textId="77777777" w:rsidR="001667E1" w:rsidRPr="001667E1" w:rsidRDefault="001667E1" w:rsidP="001667E1">
      <w:pPr>
        <w:keepNext/>
        <w:tabs>
          <w:tab w:val="left" w:pos="2260"/>
          <w:tab w:val="center" w:pos="3969"/>
        </w:tabs>
        <w:bidi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159C12" w14:textId="77777777" w:rsidR="001667E1" w:rsidRPr="001667E1" w:rsidRDefault="001667E1" w:rsidP="001667E1">
      <w:pPr>
        <w:keepNext/>
        <w:tabs>
          <w:tab w:val="left" w:pos="2260"/>
          <w:tab w:val="center" w:pos="3969"/>
        </w:tabs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Medicine</w:t>
      </w:r>
    </w:p>
    <w:p w14:paraId="67114DE1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Surgery</w:t>
      </w:r>
    </w:p>
    <w:p w14:paraId="1DE5ADCC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Fifth year – Cardiothoracic &amp;Vascular  Surgery</w:t>
      </w:r>
    </w:p>
    <w:p w14:paraId="0F4924A8" w14:textId="77777777" w:rsidR="001667E1" w:rsidRPr="001667E1" w:rsidRDefault="001667E1" w:rsidP="001667E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D9D9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D9D9"/>
        </w:rPr>
        <w:t>2021 - 2022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71"/>
        <w:gridCol w:w="992"/>
        <w:gridCol w:w="2552"/>
      </w:tblGrid>
      <w:tr w:rsidR="001667E1" w:rsidRPr="001667E1" w14:paraId="7ED57929" w14:textId="77777777" w:rsidTr="00CB4179">
        <w:tc>
          <w:tcPr>
            <w:tcW w:w="708" w:type="dxa"/>
            <w:shd w:val="clear" w:color="auto" w:fill="AAEBF8"/>
          </w:tcPr>
          <w:p w14:paraId="041007B1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671" w:type="dxa"/>
            <w:shd w:val="clear" w:color="auto" w:fill="AAEBF8"/>
          </w:tcPr>
          <w:p w14:paraId="7603CFCA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992" w:type="dxa"/>
            <w:shd w:val="clear" w:color="auto" w:fill="AAEBF8"/>
          </w:tcPr>
          <w:p w14:paraId="0B4764F5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2552" w:type="dxa"/>
            <w:shd w:val="clear" w:color="auto" w:fill="AAEBF8"/>
          </w:tcPr>
          <w:p w14:paraId="4CF8C61F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التدريسي</w:t>
            </w:r>
          </w:p>
        </w:tc>
      </w:tr>
      <w:tr w:rsidR="001667E1" w:rsidRPr="001667E1" w14:paraId="52597237" w14:textId="77777777" w:rsidTr="00CB4179">
        <w:tc>
          <w:tcPr>
            <w:tcW w:w="708" w:type="dxa"/>
            <w:shd w:val="clear" w:color="auto" w:fill="D9D9D9"/>
          </w:tcPr>
          <w:p w14:paraId="5E961B4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shd w:val="clear" w:color="auto" w:fill="D9D9D9"/>
          </w:tcPr>
          <w:p w14:paraId="3FA200C3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Arterial Disorders </w:t>
            </w:r>
          </w:p>
        </w:tc>
        <w:tc>
          <w:tcPr>
            <w:tcW w:w="992" w:type="dxa"/>
            <w:shd w:val="clear" w:color="auto" w:fill="D9D9D9"/>
          </w:tcPr>
          <w:p w14:paraId="4503FDA0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</w:tcPr>
          <w:p w14:paraId="4525B339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1667E1" w:rsidRPr="001667E1" w14:paraId="15D4984A" w14:textId="77777777" w:rsidTr="00CB4179">
        <w:tc>
          <w:tcPr>
            <w:tcW w:w="708" w:type="dxa"/>
            <w:shd w:val="clear" w:color="auto" w:fill="auto"/>
          </w:tcPr>
          <w:p w14:paraId="4C7F8005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14:paraId="525F2A1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Acute Arterial Occlusion </w:t>
            </w:r>
          </w:p>
        </w:tc>
        <w:tc>
          <w:tcPr>
            <w:tcW w:w="992" w:type="dxa"/>
            <w:shd w:val="clear" w:color="auto" w:fill="auto"/>
          </w:tcPr>
          <w:p w14:paraId="27DD9762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B054FD5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1B03F40C" w14:textId="77777777" w:rsidTr="00CB4179">
        <w:tc>
          <w:tcPr>
            <w:tcW w:w="708" w:type="dxa"/>
            <w:shd w:val="clear" w:color="auto" w:fill="auto"/>
          </w:tcPr>
          <w:p w14:paraId="17E316BE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14:paraId="7DEC31EA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Arterial Trauma</w:t>
            </w:r>
          </w:p>
        </w:tc>
        <w:tc>
          <w:tcPr>
            <w:tcW w:w="992" w:type="dxa"/>
            <w:shd w:val="clear" w:color="auto" w:fill="auto"/>
          </w:tcPr>
          <w:p w14:paraId="6943D55E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5D5E9F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1461955D" w14:textId="77777777" w:rsidTr="00CB4179">
        <w:tc>
          <w:tcPr>
            <w:tcW w:w="708" w:type="dxa"/>
            <w:shd w:val="clear" w:color="auto" w:fill="auto"/>
          </w:tcPr>
          <w:p w14:paraId="01B634A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14:paraId="460D7D72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Chronic Arterial Stenosis or Occlusion </w:t>
            </w:r>
          </w:p>
        </w:tc>
        <w:tc>
          <w:tcPr>
            <w:tcW w:w="992" w:type="dxa"/>
            <w:shd w:val="clear" w:color="auto" w:fill="auto"/>
          </w:tcPr>
          <w:p w14:paraId="0E925569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EE36334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343C3E14" w14:textId="77777777" w:rsidTr="00CB4179">
        <w:tc>
          <w:tcPr>
            <w:tcW w:w="708" w:type="dxa"/>
            <w:shd w:val="clear" w:color="auto" w:fill="auto"/>
          </w:tcPr>
          <w:p w14:paraId="7EABD198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14:paraId="2094B8FE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Aneurysm</w:t>
            </w:r>
          </w:p>
        </w:tc>
        <w:tc>
          <w:tcPr>
            <w:tcW w:w="992" w:type="dxa"/>
            <w:shd w:val="clear" w:color="auto" w:fill="auto"/>
          </w:tcPr>
          <w:p w14:paraId="0489BD05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3252D01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7F7A1E03" w14:textId="77777777" w:rsidTr="00CB4179">
        <w:tc>
          <w:tcPr>
            <w:tcW w:w="708" w:type="dxa"/>
            <w:shd w:val="clear" w:color="auto" w:fill="auto"/>
          </w:tcPr>
          <w:p w14:paraId="06266062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14:paraId="094C3E49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Arteritis &amp;Vasospastic  Conditions</w:t>
            </w:r>
          </w:p>
        </w:tc>
        <w:tc>
          <w:tcPr>
            <w:tcW w:w="992" w:type="dxa"/>
            <w:shd w:val="clear" w:color="auto" w:fill="auto"/>
          </w:tcPr>
          <w:p w14:paraId="4CFE3037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E8C8293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49A0B125" w14:textId="77777777" w:rsidTr="00CB4179">
        <w:tc>
          <w:tcPr>
            <w:tcW w:w="708" w:type="dxa"/>
            <w:shd w:val="clear" w:color="auto" w:fill="D9D9D9"/>
          </w:tcPr>
          <w:p w14:paraId="0ADE466A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shd w:val="clear" w:color="auto" w:fill="D9D9D9"/>
          </w:tcPr>
          <w:p w14:paraId="0C400496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Venous Disorders</w:t>
            </w:r>
          </w:p>
        </w:tc>
        <w:tc>
          <w:tcPr>
            <w:tcW w:w="992" w:type="dxa"/>
            <w:shd w:val="clear" w:color="auto" w:fill="D9D9D9"/>
          </w:tcPr>
          <w:p w14:paraId="0EFCAB30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</w:tcPr>
          <w:p w14:paraId="0E4008DD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1667E1" w:rsidRPr="001667E1" w14:paraId="4F2D144A" w14:textId="77777777" w:rsidTr="00CB4179">
        <w:tc>
          <w:tcPr>
            <w:tcW w:w="708" w:type="dxa"/>
            <w:shd w:val="clear" w:color="auto" w:fill="auto"/>
          </w:tcPr>
          <w:p w14:paraId="34B8AE63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14:paraId="2C06CC8E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Venous Thrombosis</w:t>
            </w:r>
          </w:p>
        </w:tc>
        <w:tc>
          <w:tcPr>
            <w:tcW w:w="992" w:type="dxa"/>
            <w:shd w:val="clear" w:color="auto" w:fill="auto"/>
          </w:tcPr>
          <w:p w14:paraId="1BE22D18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EE8AC76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349A991D" w14:textId="77777777" w:rsidTr="00CB4179">
        <w:tc>
          <w:tcPr>
            <w:tcW w:w="708" w:type="dxa"/>
            <w:shd w:val="clear" w:color="auto" w:fill="auto"/>
          </w:tcPr>
          <w:p w14:paraId="0F704A87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14:paraId="61E7E93E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Varicose  Veins</w:t>
            </w:r>
          </w:p>
        </w:tc>
        <w:tc>
          <w:tcPr>
            <w:tcW w:w="992" w:type="dxa"/>
            <w:shd w:val="clear" w:color="auto" w:fill="auto"/>
          </w:tcPr>
          <w:p w14:paraId="18EBE550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C8F638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19C2595B" w14:textId="77777777" w:rsidTr="00CB4179">
        <w:tc>
          <w:tcPr>
            <w:tcW w:w="708" w:type="dxa"/>
            <w:shd w:val="clear" w:color="auto" w:fill="D9D9D9"/>
          </w:tcPr>
          <w:p w14:paraId="29F0AE0D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shd w:val="clear" w:color="auto" w:fill="D9D9D9"/>
          </w:tcPr>
          <w:p w14:paraId="1151EB43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Disorders Of Lymphatic System </w:t>
            </w:r>
          </w:p>
        </w:tc>
        <w:tc>
          <w:tcPr>
            <w:tcW w:w="992" w:type="dxa"/>
            <w:shd w:val="clear" w:color="auto" w:fill="D9D9D9"/>
          </w:tcPr>
          <w:p w14:paraId="0EBB2835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</w:tcPr>
          <w:p w14:paraId="3D023BF1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1667E1" w:rsidRPr="001667E1" w14:paraId="4002759B" w14:textId="77777777" w:rsidTr="00CB4179">
        <w:tc>
          <w:tcPr>
            <w:tcW w:w="708" w:type="dxa"/>
            <w:shd w:val="clear" w:color="auto" w:fill="auto"/>
          </w:tcPr>
          <w:p w14:paraId="4FEAB281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14:paraId="79CECC69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Infection  &amp; Inflammation </w:t>
            </w:r>
          </w:p>
        </w:tc>
        <w:tc>
          <w:tcPr>
            <w:tcW w:w="992" w:type="dxa"/>
            <w:shd w:val="clear" w:color="auto" w:fill="auto"/>
          </w:tcPr>
          <w:p w14:paraId="0D84D846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`1</w:t>
            </w:r>
          </w:p>
        </w:tc>
        <w:tc>
          <w:tcPr>
            <w:tcW w:w="2552" w:type="dxa"/>
            <w:shd w:val="clear" w:color="auto" w:fill="auto"/>
          </w:tcPr>
          <w:p w14:paraId="3C69C049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0D333719" w14:textId="77777777" w:rsidTr="00CB4179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96680E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14:paraId="2C6C8765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 xml:space="preserve">Tumors &amp; Lymphedema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93073B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5893E98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08CD4C0F" w14:textId="77777777" w:rsidTr="00CB4179"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00D56073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</w:tcPr>
          <w:p w14:paraId="14E1CF42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Cardiac Surgery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35D8C24A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57A24F69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1667E1" w:rsidRPr="001667E1" w14:paraId="74AA4D76" w14:textId="77777777" w:rsidTr="00CB4179"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6EB97E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14:paraId="572FDC4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Open Heart Surgery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22160D5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58CC690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1C8F4FEE" w14:textId="77777777" w:rsidTr="00CB4179">
        <w:tc>
          <w:tcPr>
            <w:tcW w:w="708" w:type="dxa"/>
            <w:shd w:val="clear" w:color="auto" w:fill="auto"/>
          </w:tcPr>
          <w:p w14:paraId="446AAF3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1" w:type="dxa"/>
            <w:shd w:val="clear" w:color="auto" w:fill="auto"/>
          </w:tcPr>
          <w:p w14:paraId="4BCFA013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Surgery  Of Acquired Heart Diseases</w:t>
            </w:r>
          </w:p>
        </w:tc>
        <w:tc>
          <w:tcPr>
            <w:tcW w:w="992" w:type="dxa"/>
            <w:shd w:val="clear" w:color="auto" w:fill="auto"/>
          </w:tcPr>
          <w:p w14:paraId="773CD85C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4452AFE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0094DC81" w14:textId="77777777" w:rsidTr="00CB4179">
        <w:tc>
          <w:tcPr>
            <w:tcW w:w="708" w:type="dxa"/>
            <w:shd w:val="clear" w:color="auto" w:fill="auto"/>
          </w:tcPr>
          <w:p w14:paraId="40FA2877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1" w:type="dxa"/>
            <w:shd w:val="clear" w:color="auto" w:fill="auto"/>
          </w:tcPr>
          <w:p w14:paraId="57EF304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Surgery Of Congenital  Heart Diseases</w:t>
            </w:r>
          </w:p>
        </w:tc>
        <w:tc>
          <w:tcPr>
            <w:tcW w:w="992" w:type="dxa"/>
            <w:shd w:val="clear" w:color="auto" w:fill="auto"/>
          </w:tcPr>
          <w:p w14:paraId="0E1AEAFC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B56FF5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ثامر فوزي</w:t>
            </w:r>
          </w:p>
        </w:tc>
      </w:tr>
      <w:tr w:rsidR="001667E1" w:rsidRPr="001667E1" w14:paraId="2445306A" w14:textId="77777777" w:rsidTr="00CB4179">
        <w:tc>
          <w:tcPr>
            <w:tcW w:w="708" w:type="dxa"/>
            <w:shd w:val="clear" w:color="auto" w:fill="D9D9D9"/>
          </w:tcPr>
          <w:p w14:paraId="69DBF3D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shd w:val="clear" w:color="auto" w:fill="D9D9D9"/>
          </w:tcPr>
          <w:p w14:paraId="3625602F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Thoracic Surgery</w:t>
            </w:r>
          </w:p>
        </w:tc>
        <w:tc>
          <w:tcPr>
            <w:tcW w:w="992" w:type="dxa"/>
            <w:shd w:val="clear" w:color="auto" w:fill="D9D9D9"/>
          </w:tcPr>
          <w:p w14:paraId="52E7C669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</w:tcPr>
          <w:p w14:paraId="20B39418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1667E1" w:rsidRPr="001667E1" w14:paraId="78F10D0F" w14:textId="77777777" w:rsidTr="00CB4179">
        <w:tc>
          <w:tcPr>
            <w:tcW w:w="708" w:type="dxa"/>
            <w:shd w:val="clear" w:color="auto" w:fill="auto"/>
          </w:tcPr>
          <w:p w14:paraId="0D5F283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1" w:type="dxa"/>
            <w:shd w:val="clear" w:color="auto" w:fill="auto"/>
          </w:tcPr>
          <w:p w14:paraId="16970B1F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Introduction</w:t>
            </w:r>
          </w:p>
        </w:tc>
        <w:tc>
          <w:tcPr>
            <w:tcW w:w="992" w:type="dxa"/>
            <w:shd w:val="clear" w:color="auto" w:fill="auto"/>
          </w:tcPr>
          <w:p w14:paraId="3B9253C4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7A4662F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02923631" w14:textId="77777777" w:rsidTr="00CB4179">
        <w:tc>
          <w:tcPr>
            <w:tcW w:w="708" w:type="dxa"/>
            <w:shd w:val="clear" w:color="auto" w:fill="auto"/>
          </w:tcPr>
          <w:p w14:paraId="528EFF8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1" w:type="dxa"/>
            <w:shd w:val="clear" w:color="auto" w:fill="auto"/>
          </w:tcPr>
          <w:p w14:paraId="52EE6484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Chest Trauma</w:t>
            </w:r>
          </w:p>
        </w:tc>
        <w:tc>
          <w:tcPr>
            <w:tcW w:w="992" w:type="dxa"/>
            <w:shd w:val="clear" w:color="auto" w:fill="auto"/>
          </w:tcPr>
          <w:p w14:paraId="1E9300CF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892CB69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76C9442F" w14:textId="77777777" w:rsidTr="00CB4179">
        <w:tc>
          <w:tcPr>
            <w:tcW w:w="708" w:type="dxa"/>
            <w:shd w:val="clear" w:color="auto" w:fill="auto"/>
          </w:tcPr>
          <w:p w14:paraId="3E35AE5F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71" w:type="dxa"/>
            <w:shd w:val="clear" w:color="auto" w:fill="auto"/>
          </w:tcPr>
          <w:p w14:paraId="2C6F51AD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Pleural Diseases</w:t>
            </w:r>
          </w:p>
        </w:tc>
        <w:tc>
          <w:tcPr>
            <w:tcW w:w="992" w:type="dxa"/>
            <w:shd w:val="clear" w:color="auto" w:fill="auto"/>
          </w:tcPr>
          <w:p w14:paraId="459D1830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6B5C813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029C3B46" w14:textId="77777777" w:rsidTr="00CB4179">
        <w:tc>
          <w:tcPr>
            <w:tcW w:w="708" w:type="dxa"/>
            <w:shd w:val="clear" w:color="auto" w:fill="auto"/>
          </w:tcPr>
          <w:p w14:paraId="2249C3A0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1" w:type="dxa"/>
            <w:shd w:val="clear" w:color="auto" w:fill="auto"/>
          </w:tcPr>
          <w:p w14:paraId="02E2910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Tube Thoracostomy</w:t>
            </w:r>
          </w:p>
        </w:tc>
        <w:tc>
          <w:tcPr>
            <w:tcW w:w="992" w:type="dxa"/>
            <w:shd w:val="clear" w:color="auto" w:fill="auto"/>
          </w:tcPr>
          <w:p w14:paraId="48E30426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2305A4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7B3C546C" w14:textId="77777777" w:rsidTr="00CB4179">
        <w:tc>
          <w:tcPr>
            <w:tcW w:w="708" w:type="dxa"/>
            <w:shd w:val="clear" w:color="auto" w:fill="auto"/>
          </w:tcPr>
          <w:p w14:paraId="3E9AA5FA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1" w:type="dxa"/>
            <w:shd w:val="clear" w:color="auto" w:fill="auto"/>
          </w:tcPr>
          <w:p w14:paraId="4DDE2E7B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Pulmonary Disease</w:t>
            </w:r>
          </w:p>
        </w:tc>
        <w:tc>
          <w:tcPr>
            <w:tcW w:w="992" w:type="dxa"/>
            <w:shd w:val="clear" w:color="auto" w:fill="auto"/>
          </w:tcPr>
          <w:p w14:paraId="5FA9FA2D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6EF73DB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6678DB43" w14:textId="77777777" w:rsidTr="00CB4179">
        <w:tc>
          <w:tcPr>
            <w:tcW w:w="708" w:type="dxa"/>
            <w:shd w:val="clear" w:color="auto" w:fill="auto"/>
          </w:tcPr>
          <w:p w14:paraId="547FB875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1" w:type="dxa"/>
            <w:shd w:val="clear" w:color="auto" w:fill="auto"/>
          </w:tcPr>
          <w:p w14:paraId="42D438D8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Congenital  Malformations</w:t>
            </w:r>
          </w:p>
        </w:tc>
        <w:tc>
          <w:tcPr>
            <w:tcW w:w="992" w:type="dxa"/>
            <w:shd w:val="clear" w:color="auto" w:fill="auto"/>
          </w:tcPr>
          <w:p w14:paraId="6295963A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FB10E28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1016A1C3" w14:textId="77777777" w:rsidTr="00CB4179">
        <w:tc>
          <w:tcPr>
            <w:tcW w:w="708" w:type="dxa"/>
            <w:shd w:val="clear" w:color="auto" w:fill="auto"/>
          </w:tcPr>
          <w:p w14:paraId="45808529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1" w:type="dxa"/>
            <w:shd w:val="clear" w:color="auto" w:fill="auto"/>
          </w:tcPr>
          <w:p w14:paraId="6E815E58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Carcinoma of the Lung</w:t>
            </w:r>
          </w:p>
        </w:tc>
        <w:tc>
          <w:tcPr>
            <w:tcW w:w="992" w:type="dxa"/>
            <w:shd w:val="clear" w:color="auto" w:fill="auto"/>
          </w:tcPr>
          <w:p w14:paraId="740D37BF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A209C3D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573E974C" w14:textId="77777777" w:rsidTr="00CB4179">
        <w:tc>
          <w:tcPr>
            <w:tcW w:w="708" w:type="dxa"/>
            <w:shd w:val="clear" w:color="auto" w:fill="auto"/>
          </w:tcPr>
          <w:p w14:paraId="4F4861E6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1" w:type="dxa"/>
            <w:shd w:val="clear" w:color="auto" w:fill="auto"/>
          </w:tcPr>
          <w:p w14:paraId="26E086E7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Pulmonary Embolism</w:t>
            </w:r>
          </w:p>
        </w:tc>
        <w:tc>
          <w:tcPr>
            <w:tcW w:w="992" w:type="dxa"/>
            <w:shd w:val="clear" w:color="auto" w:fill="auto"/>
          </w:tcPr>
          <w:p w14:paraId="0EA4174D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1E8E1C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  <w:tr w:rsidR="001667E1" w:rsidRPr="001667E1" w14:paraId="113CC62A" w14:textId="77777777" w:rsidTr="00CB4179">
        <w:tc>
          <w:tcPr>
            <w:tcW w:w="708" w:type="dxa"/>
            <w:shd w:val="clear" w:color="auto" w:fill="auto"/>
          </w:tcPr>
          <w:p w14:paraId="173F1142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1" w:type="dxa"/>
            <w:shd w:val="clear" w:color="auto" w:fill="auto"/>
          </w:tcPr>
          <w:p w14:paraId="6985D1DD" w14:textId="77777777" w:rsidR="001667E1" w:rsidRPr="001667E1" w:rsidRDefault="001667E1" w:rsidP="001667E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A.R.D.S.</w:t>
            </w:r>
          </w:p>
        </w:tc>
        <w:tc>
          <w:tcPr>
            <w:tcW w:w="992" w:type="dxa"/>
            <w:shd w:val="clear" w:color="auto" w:fill="auto"/>
          </w:tcPr>
          <w:p w14:paraId="4DD0F0AA" w14:textId="77777777" w:rsidR="001667E1" w:rsidRPr="001667E1" w:rsidRDefault="001667E1" w:rsidP="001667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3AD7A61" w14:textId="77777777" w:rsidR="001667E1" w:rsidRPr="001667E1" w:rsidRDefault="001667E1" w:rsidP="001667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rtl/>
              </w:rPr>
              <w:t>د 0 مؤيد المظفر</w:t>
            </w:r>
          </w:p>
        </w:tc>
      </w:tr>
    </w:tbl>
    <w:p w14:paraId="638AF473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67E1">
        <w:rPr>
          <w:rFonts w:ascii="Times New Roman" w:eastAsia="Times New Roman" w:hAnsi="Times New Roman" w:cs="Times New Roman"/>
          <w:b/>
          <w:bCs/>
          <w:rtl/>
        </w:rPr>
        <w:t xml:space="preserve">                                                   </w:t>
      </w:r>
    </w:p>
    <w:p w14:paraId="64D0CCA5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14:paraId="3947D339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67E1">
        <w:rPr>
          <w:rFonts w:ascii="Times New Roman" w:eastAsia="Times New Roman" w:hAnsi="Times New Roman" w:cs="Times New Roman"/>
          <w:b/>
          <w:bCs/>
          <w:rtl/>
        </w:rPr>
        <w:t xml:space="preserve">                                      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1667E1">
        <w:rPr>
          <w:rFonts w:ascii="Times New Roman" w:eastAsia="Times New Roman" w:hAnsi="Times New Roman" w:cs="Times New Roman"/>
          <w:b/>
          <w:bCs/>
          <w:rtl/>
        </w:rPr>
        <w:t xml:space="preserve">           الأستاذ الدكتور /  محمود شاكر عبد الكريم</w:t>
      </w:r>
    </w:p>
    <w:p w14:paraId="137F0029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1667E1">
        <w:rPr>
          <w:rFonts w:ascii="Times New Roman" w:eastAsia="Times New Roman" w:hAnsi="Times New Roman" w:cs="Times New Roman"/>
          <w:b/>
          <w:bCs/>
          <w:rtl/>
        </w:rPr>
        <w:lastRenderedPageBreak/>
        <w:t xml:space="preserve">                                                          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1667E1">
        <w:rPr>
          <w:rFonts w:ascii="Times New Roman" w:eastAsia="Times New Roman" w:hAnsi="Times New Roman" w:cs="Times New Roman"/>
          <w:b/>
          <w:bCs/>
          <w:rtl/>
        </w:rPr>
        <w:t xml:space="preserve">     رئيـس فرع الجراحـة</w:t>
      </w:r>
    </w:p>
    <w:p w14:paraId="0A35DF31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FC01A6A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</w:p>
    <w:p w14:paraId="17C23684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</w:p>
    <w:p w14:paraId="10B22FE9" w14:textId="77777777" w:rsidR="001667E1" w:rsidRPr="001667E1" w:rsidRDefault="001667E1" w:rsidP="001667E1">
      <w:pPr>
        <w:keepNext/>
        <w:tabs>
          <w:tab w:val="left" w:pos="2260"/>
          <w:tab w:val="center" w:pos="3969"/>
        </w:tabs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Medicine</w:t>
      </w:r>
    </w:p>
    <w:p w14:paraId="1EE4BBD6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Surgery</w:t>
      </w:r>
    </w:p>
    <w:p w14:paraId="4806D171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>Fifth year – General Surgery</w:t>
      </w:r>
    </w:p>
    <w:p w14:paraId="489DA794" w14:textId="77777777" w:rsidR="001667E1" w:rsidRPr="001667E1" w:rsidRDefault="001667E1" w:rsidP="001667E1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Anaesthesiology- Plastic &amp; Reconstitution Surgery- Neurosurgery</w:t>
      </w:r>
      <w:r w:rsidRPr="001667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</w:p>
    <w:p w14:paraId="6332B633" w14:textId="77777777" w:rsidR="001667E1" w:rsidRPr="001667E1" w:rsidRDefault="001667E1" w:rsidP="001667E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D9D9"/>
        </w:rPr>
        <w:t>2021 – 2022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230"/>
        <w:gridCol w:w="2410"/>
      </w:tblGrid>
      <w:tr w:rsidR="001667E1" w:rsidRPr="001667E1" w14:paraId="699CDDF3" w14:textId="77777777" w:rsidTr="00CB4179">
        <w:tc>
          <w:tcPr>
            <w:tcW w:w="708" w:type="dxa"/>
            <w:shd w:val="clear" w:color="auto" w:fill="B6DDE8"/>
          </w:tcPr>
          <w:p w14:paraId="2B84AFC6" w14:textId="77777777" w:rsidR="001667E1" w:rsidRPr="001667E1" w:rsidRDefault="001667E1" w:rsidP="0016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230" w:type="dxa"/>
            <w:shd w:val="clear" w:color="auto" w:fill="B6DDE8"/>
          </w:tcPr>
          <w:p w14:paraId="1C581254" w14:textId="77777777" w:rsidR="001667E1" w:rsidRPr="001667E1" w:rsidRDefault="001667E1" w:rsidP="001667E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410" w:type="dxa"/>
            <w:shd w:val="clear" w:color="auto" w:fill="B6DDE8"/>
          </w:tcPr>
          <w:p w14:paraId="79C3DA5B" w14:textId="77777777" w:rsidR="001667E1" w:rsidRPr="001667E1" w:rsidRDefault="001667E1" w:rsidP="001667E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التدريسـي</w:t>
            </w:r>
          </w:p>
        </w:tc>
      </w:tr>
      <w:tr w:rsidR="001667E1" w:rsidRPr="001667E1" w14:paraId="093A467B" w14:textId="77777777" w:rsidTr="00CB4179">
        <w:tc>
          <w:tcPr>
            <w:tcW w:w="708" w:type="dxa"/>
          </w:tcPr>
          <w:p w14:paraId="41FBAE16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pct15" w:color="000000" w:fill="FFFFFF"/>
          </w:tcPr>
          <w:p w14:paraId="6F5250AA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Anaesthesiology</w:t>
            </w:r>
          </w:p>
        </w:tc>
        <w:tc>
          <w:tcPr>
            <w:tcW w:w="2410" w:type="dxa"/>
          </w:tcPr>
          <w:p w14:paraId="43ED7F52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67E1" w:rsidRPr="001667E1" w14:paraId="4AB11067" w14:textId="77777777" w:rsidTr="00CB4179">
        <w:tc>
          <w:tcPr>
            <w:tcW w:w="708" w:type="dxa"/>
          </w:tcPr>
          <w:p w14:paraId="1BAEA06C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154D0A8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to anaesthesia</w:t>
            </w:r>
          </w:p>
        </w:tc>
        <w:tc>
          <w:tcPr>
            <w:tcW w:w="2410" w:type="dxa"/>
          </w:tcPr>
          <w:p w14:paraId="4798C457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0 </w:t>
            </w: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جاسم محمد سلمان</w:t>
            </w:r>
          </w:p>
        </w:tc>
      </w:tr>
      <w:tr w:rsidR="001667E1" w:rsidRPr="001667E1" w14:paraId="43883C3C" w14:textId="77777777" w:rsidTr="00CB4179">
        <w:tc>
          <w:tcPr>
            <w:tcW w:w="708" w:type="dxa"/>
          </w:tcPr>
          <w:p w14:paraId="05CF0E3F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73623DA8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Preoperative evaluation &amp; pre medication               </w:t>
            </w:r>
          </w:p>
        </w:tc>
        <w:tc>
          <w:tcPr>
            <w:tcW w:w="2410" w:type="dxa"/>
          </w:tcPr>
          <w:p w14:paraId="1AE44DC5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0 </w:t>
            </w: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جاسم محمد سلمان</w:t>
            </w:r>
          </w:p>
        </w:tc>
      </w:tr>
      <w:tr w:rsidR="001667E1" w:rsidRPr="001667E1" w14:paraId="62FA00DC" w14:textId="77777777" w:rsidTr="00CB4179">
        <w:tc>
          <w:tcPr>
            <w:tcW w:w="708" w:type="dxa"/>
          </w:tcPr>
          <w:p w14:paraId="5C7B901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0B5337A5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Stages of  anaesthesia</w:t>
            </w:r>
          </w:p>
        </w:tc>
        <w:tc>
          <w:tcPr>
            <w:tcW w:w="2410" w:type="dxa"/>
          </w:tcPr>
          <w:p w14:paraId="128A6965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 حامـد عبد النبي</w:t>
            </w:r>
          </w:p>
        </w:tc>
      </w:tr>
      <w:tr w:rsidR="001667E1" w:rsidRPr="001667E1" w14:paraId="7D1899D8" w14:textId="77777777" w:rsidTr="00CB4179">
        <w:tc>
          <w:tcPr>
            <w:tcW w:w="708" w:type="dxa"/>
          </w:tcPr>
          <w:p w14:paraId="2BFFE87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1385F05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Drugs in anaesthesia</w:t>
            </w:r>
          </w:p>
        </w:tc>
        <w:tc>
          <w:tcPr>
            <w:tcW w:w="2410" w:type="dxa"/>
          </w:tcPr>
          <w:p w14:paraId="14618ADA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</w:t>
            </w: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حامد عبد النبي</w:t>
            </w:r>
          </w:p>
        </w:tc>
      </w:tr>
      <w:tr w:rsidR="001667E1" w:rsidRPr="001667E1" w14:paraId="38420EE2" w14:textId="77777777" w:rsidTr="00CB4179">
        <w:tc>
          <w:tcPr>
            <w:tcW w:w="708" w:type="dxa"/>
          </w:tcPr>
          <w:p w14:paraId="33D2ECB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14:paraId="3DCF8B55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Post operative pain management </w:t>
            </w:r>
          </w:p>
        </w:tc>
        <w:tc>
          <w:tcPr>
            <w:tcW w:w="2410" w:type="dxa"/>
          </w:tcPr>
          <w:p w14:paraId="5E2122D4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</w:t>
            </w: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حامد عبد النبي</w:t>
            </w:r>
          </w:p>
        </w:tc>
      </w:tr>
      <w:tr w:rsidR="001667E1" w:rsidRPr="001667E1" w14:paraId="46E7ECFA" w14:textId="77777777" w:rsidTr="00CB4179">
        <w:tc>
          <w:tcPr>
            <w:tcW w:w="708" w:type="dxa"/>
          </w:tcPr>
          <w:p w14:paraId="5941D535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14:paraId="4D9D3BAD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Complication of anesthesia</w:t>
            </w:r>
          </w:p>
        </w:tc>
        <w:tc>
          <w:tcPr>
            <w:tcW w:w="2410" w:type="dxa"/>
          </w:tcPr>
          <w:p w14:paraId="24074B7E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</w:t>
            </w: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 جاسم محمد سلمان</w:t>
            </w:r>
          </w:p>
        </w:tc>
      </w:tr>
      <w:tr w:rsidR="001667E1" w:rsidRPr="001667E1" w14:paraId="7D53F6DD" w14:textId="77777777" w:rsidTr="00CB4179">
        <w:tc>
          <w:tcPr>
            <w:tcW w:w="708" w:type="dxa"/>
          </w:tcPr>
          <w:p w14:paraId="4A7B023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14:paraId="6C11F30A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 &amp; Spinal anesthesia</w:t>
            </w:r>
          </w:p>
        </w:tc>
        <w:tc>
          <w:tcPr>
            <w:tcW w:w="2410" w:type="dxa"/>
          </w:tcPr>
          <w:p w14:paraId="07A5C3C4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 نوفل علي مبارك</w:t>
            </w:r>
          </w:p>
        </w:tc>
      </w:tr>
      <w:tr w:rsidR="001667E1" w:rsidRPr="001667E1" w14:paraId="7CBBFC79" w14:textId="77777777" w:rsidTr="00CB4179">
        <w:tc>
          <w:tcPr>
            <w:tcW w:w="708" w:type="dxa"/>
          </w:tcPr>
          <w:p w14:paraId="19327320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14:paraId="3F774966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Principles of mechanical ventilation </w:t>
            </w:r>
          </w:p>
        </w:tc>
        <w:tc>
          <w:tcPr>
            <w:tcW w:w="2410" w:type="dxa"/>
          </w:tcPr>
          <w:p w14:paraId="5E479F6D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 نوفل علي مبارك</w:t>
            </w:r>
          </w:p>
        </w:tc>
      </w:tr>
      <w:tr w:rsidR="001667E1" w:rsidRPr="001667E1" w14:paraId="12810795" w14:textId="77777777" w:rsidTr="00CB4179">
        <w:tc>
          <w:tcPr>
            <w:tcW w:w="708" w:type="dxa"/>
          </w:tcPr>
          <w:p w14:paraId="52D1B30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14:paraId="51CE042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Advanced  life support 21ect </w:t>
            </w:r>
          </w:p>
        </w:tc>
        <w:tc>
          <w:tcPr>
            <w:tcW w:w="2410" w:type="dxa"/>
          </w:tcPr>
          <w:p w14:paraId="678272F5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 نوفل علي مبارك</w:t>
            </w:r>
          </w:p>
        </w:tc>
      </w:tr>
      <w:tr w:rsidR="001667E1" w:rsidRPr="001667E1" w14:paraId="0E5FE5A5" w14:textId="77777777" w:rsidTr="00CB4179">
        <w:tc>
          <w:tcPr>
            <w:tcW w:w="708" w:type="dxa"/>
          </w:tcPr>
          <w:p w14:paraId="7B0CAC2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14:paraId="303549E2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Advanced cardiac life support 21ect</w:t>
            </w:r>
          </w:p>
        </w:tc>
        <w:tc>
          <w:tcPr>
            <w:tcW w:w="2410" w:type="dxa"/>
          </w:tcPr>
          <w:p w14:paraId="0760245E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 0 نوفل علي مبارك</w:t>
            </w:r>
          </w:p>
        </w:tc>
      </w:tr>
      <w:tr w:rsidR="001667E1" w:rsidRPr="001667E1" w14:paraId="37FDA2E2" w14:textId="77777777" w:rsidTr="00CB4179">
        <w:tc>
          <w:tcPr>
            <w:tcW w:w="708" w:type="dxa"/>
          </w:tcPr>
          <w:p w14:paraId="0FF9A6F6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pct20" w:color="000000" w:fill="FFFFFF"/>
          </w:tcPr>
          <w:p w14:paraId="7786F1CC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Plastic &amp; Reconstitution </w:t>
            </w:r>
            <w:r w:rsidRPr="001667E1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410" w:type="dxa"/>
          </w:tcPr>
          <w:p w14:paraId="0EF7156D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</w:tr>
      <w:tr w:rsidR="001667E1" w:rsidRPr="001667E1" w14:paraId="7D6909C8" w14:textId="77777777" w:rsidTr="00CB4179">
        <w:tc>
          <w:tcPr>
            <w:tcW w:w="708" w:type="dxa"/>
          </w:tcPr>
          <w:p w14:paraId="185E78F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14:paraId="7B54674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Skin graft </w:t>
            </w:r>
          </w:p>
        </w:tc>
        <w:tc>
          <w:tcPr>
            <w:tcW w:w="2410" w:type="dxa"/>
          </w:tcPr>
          <w:p w14:paraId="700B5281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 0 عامر سلمان داود</w:t>
            </w:r>
          </w:p>
        </w:tc>
      </w:tr>
      <w:tr w:rsidR="001667E1" w:rsidRPr="001667E1" w14:paraId="686A4FE0" w14:textId="77777777" w:rsidTr="00CB4179">
        <w:tc>
          <w:tcPr>
            <w:tcW w:w="708" w:type="dxa"/>
          </w:tcPr>
          <w:p w14:paraId="41A945A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14:paraId="15E1E53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Congenital facial anomalies</w:t>
            </w:r>
          </w:p>
        </w:tc>
        <w:tc>
          <w:tcPr>
            <w:tcW w:w="2410" w:type="dxa"/>
          </w:tcPr>
          <w:p w14:paraId="16236F1C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 0 عامر سلمان داود</w:t>
            </w:r>
          </w:p>
        </w:tc>
      </w:tr>
      <w:tr w:rsidR="001667E1" w:rsidRPr="001667E1" w14:paraId="1A5C249D" w14:textId="77777777" w:rsidTr="00CB4179">
        <w:tc>
          <w:tcPr>
            <w:tcW w:w="708" w:type="dxa"/>
          </w:tcPr>
          <w:p w14:paraId="518721E2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13.</w:t>
            </w:r>
          </w:p>
        </w:tc>
        <w:tc>
          <w:tcPr>
            <w:tcW w:w="7230" w:type="dxa"/>
          </w:tcPr>
          <w:p w14:paraId="482BCF5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Maxillofacial injuries    </w:t>
            </w:r>
          </w:p>
        </w:tc>
        <w:tc>
          <w:tcPr>
            <w:tcW w:w="2410" w:type="dxa"/>
          </w:tcPr>
          <w:p w14:paraId="53BD25B3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 0 عامر سلمان داود</w:t>
            </w:r>
          </w:p>
        </w:tc>
      </w:tr>
      <w:tr w:rsidR="001667E1" w:rsidRPr="001667E1" w14:paraId="04D8BA4E" w14:textId="77777777" w:rsidTr="00CB4179">
        <w:tc>
          <w:tcPr>
            <w:tcW w:w="708" w:type="dxa"/>
          </w:tcPr>
          <w:p w14:paraId="5BF553A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14:paraId="6D982056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Skin tumours</w:t>
            </w:r>
          </w:p>
        </w:tc>
        <w:tc>
          <w:tcPr>
            <w:tcW w:w="2410" w:type="dxa"/>
          </w:tcPr>
          <w:p w14:paraId="001D7330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علاء حسين علي</w:t>
            </w:r>
          </w:p>
        </w:tc>
      </w:tr>
      <w:tr w:rsidR="001667E1" w:rsidRPr="001667E1" w14:paraId="3D675EBF" w14:textId="77777777" w:rsidTr="00CB4179">
        <w:tc>
          <w:tcPr>
            <w:tcW w:w="708" w:type="dxa"/>
          </w:tcPr>
          <w:p w14:paraId="096FE8DB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14:paraId="2544C2FB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Skin tumours</w:t>
            </w:r>
          </w:p>
        </w:tc>
        <w:tc>
          <w:tcPr>
            <w:tcW w:w="2410" w:type="dxa"/>
          </w:tcPr>
          <w:p w14:paraId="59F8EB4A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علاء حسين علي</w:t>
            </w:r>
          </w:p>
        </w:tc>
      </w:tr>
      <w:tr w:rsidR="001667E1" w:rsidRPr="001667E1" w14:paraId="6DB2591D" w14:textId="77777777" w:rsidTr="00CB4179">
        <w:tc>
          <w:tcPr>
            <w:tcW w:w="708" w:type="dxa"/>
          </w:tcPr>
          <w:p w14:paraId="41AA93E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14:paraId="47F93945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Pressure Sores  </w:t>
            </w:r>
          </w:p>
        </w:tc>
        <w:tc>
          <w:tcPr>
            <w:tcW w:w="2410" w:type="dxa"/>
          </w:tcPr>
          <w:p w14:paraId="3F16EDEC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0 علاء حسين علي </w:t>
            </w:r>
          </w:p>
        </w:tc>
      </w:tr>
      <w:tr w:rsidR="001667E1" w:rsidRPr="001667E1" w14:paraId="04D603A6" w14:textId="77777777" w:rsidTr="00CB4179">
        <w:tc>
          <w:tcPr>
            <w:tcW w:w="708" w:type="dxa"/>
          </w:tcPr>
          <w:p w14:paraId="6E119A5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14:paraId="345A7ED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Principle of Astheticsurger</w:t>
            </w:r>
          </w:p>
        </w:tc>
        <w:tc>
          <w:tcPr>
            <w:tcW w:w="2410" w:type="dxa"/>
          </w:tcPr>
          <w:p w14:paraId="0EC05DAA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 0 عامر سلمان داود</w:t>
            </w:r>
          </w:p>
        </w:tc>
      </w:tr>
      <w:tr w:rsidR="001667E1" w:rsidRPr="001667E1" w14:paraId="510B10BB" w14:textId="77777777" w:rsidTr="00CB4179">
        <w:tc>
          <w:tcPr>
            <w:tcW w:w="708" w:type="dxa"/>
          </w:tcPr>
          <w:p w14:paraId="2156B652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pct20" w:color="000000" w:fill="FFFFFF"/>
          </w:tcPr>
          <w:p w14:paraId="169D386A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Neurosurgery</w:t>
            </w:r>
          </w:p>
        </w:tc>
        <w:tc>
          <w:tcPr>
            <w:tcW w:w="2410" w:type="dxa"/>
          </w:tcPr>
          <w:p w14:paraId="2889FF12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1667E1" w:rsidRPr="001667E1" w14:paraId="682DEDF8" w14:textId="77777777" w:rsidTr="00CB4179">
        <w:tc>
          <w:tcPr>
            <w:tcW w:w="708" w:type="dxa"/>
          </w:tcPr>
          <w:p w14:paraId="308DC2C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14:paraId="49772FC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Investigations of CNS Iesions – part  1. </w:t>
            </w:r>
          </w:p>
        </w:tc>
        <w:tc>
          <w:tcPr>
            <w:tcW w:w="2410" w:type="dxa"/>
          </w:tcPr>
          <w:p w14:paraId="7C6FCD8F" w14:textId="77777777" w:rsidR="001667E1" w:rsidRPr="001667E1" w:rsidRDefault="001667E1" w:rsidP="001667E1">
            <w:pPr>
              <w:tabs>
                <w:tab w:val="left" w:pos="510"/>
                <w:tab w:val="right" w:pos="26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0 فراس فالح مهدي </w:t>
            </w:r>
          </w:p>
        </w:tc>
      </w:tr>
      <w:tr w:rsidR="001667E1" w:rsidRPr="001667E1" w14:paraId="27F3E599" w14:textId="77777777" w:rsidTr="00CB4179">
        <w:tc>
          <w:tcPr>
            <w:tcW w:w="708" w:type="dxa"/>
          </w:tcPr>
          <w:p w14:paraId="450F293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14:paraId="71AD394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Investigations of CNS Iesions – part  2.</w:t>
            </w:r>
          </w:p>
        </w:tc>
        <w:tc>
          <w:tcPr>
            <w:tcW w:w="2410" w:type="dxa"/>
          </w:tcPr>
          <w:p w14:paraId="1D7B8D99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0946ECC6" w14:textId="77777777" w:rsidTr="00CB4179">
        <w:tc>
          <w:tcPr>
            <w:tcW w:w="708" w:type="dxa"/>
          </w:tcPr>
          <w:p w14:paraId="52BBEF3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14:paraId="0ED488D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Localization of CNS Iesions.</w:t>
            </w:r>
          </w:p>
        </w:tc>
        <w:tc>
          <w:tcPr>
            <w:tcW w:w="2410" w:type="dxa"/>
          </w:tcPr>
          <w:p w14:paraId="0A91751F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167CD844" w14:textId="77777777" w:rsidTr="00CB4179">
        <w:tc>
          <w:tcPr>
            <w:tcW w:w="708" w:type="dxa"/>
          </w:tcPr>
          <w:p w14:paraId="00F6187D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14:paraId="7C161B7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Raised Intracranial pressure and brainherniation. </w:t>
            </w:r>
          </w:p>
        </w:tc>
        <w:tc>
          <w:tcPr>
            <w:tcW w:w="2410" w:type="dxa"/>
          </w:tcPr>
          <w:p w14:paraId="7729B7CB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علي محمد راضي</w:t>
            </w:r>
          </w:p>
        </w:tc>
      </w:tr>
      <w:tr w:rsidR="001667E1" w:rsidRPr="001667E1" w14:paraId="4D400BF7" w14:textId="77777777" w:rsidTr="00CB4179">
        <w:tc>
          <w:tcPr>
            <w:tcW w:w="708" w:type="dxa"/>
          </w:tcPr>
          <w:p w14:paraId="4E81635F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14:paraId="54CE15F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edema – Impaired consciousness.  </w:t>
            </w:r>
          </w:p>
        </w:tc>
        <w:tc>
          <w:tcPr>
            <w:tcW w:w="2410" w:type="dxa"/>
          </w:tcPr>
          <w:p w14:paraId="012D9880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علي محمد راضي</w:t>
            </w:r>
          </w:p>
        </w:tc>
      </w:tr>
      <w:tr w:rsidR="001667E1" w:rsidRPr="001667E1" w14:paraId="38F51112" w14:textId="77777777" w:rsidTr="00CB4179">
        <w:tc>
          <w:tcPr>
            <w:tcW w:w="708" w:type="dxa"/>
          </w:tcPr>
          <w:p w14:paraId="2D17D5AE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7230" w:type="dxa"/>
          </w:tcPr>
          <w:p w14:paraId="066D3614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trauma ( Head Injury – part  1 ). </w:t>
            </w:r>
          </w:p>
        </w:tc>
        <w:tc>
          <w:tcPr>
            <w:tcW w:w="2410" w:type="dxa"/>
          </w:tcPr>
          <w:p w14:paraId="26C043C8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2ABB0617" w14:textId="77777777" w:rsidTr="00CB4179">
        <w:tc>
          <w:tcPr>
            <w:tcW w:w="708" w:type="dxa"/>
          </w:tcPr>
          <w:p w14:paraId="2C9CA8F8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7230" w:type="dxa"/>
          </w:tcPr>
          <w:p w14:paraId="110B0C3C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trauma ( Head Injury – part  2 ). </w:t>
            </w:r>
          </w:p>
        </w:tc>
        <w:tc>
          <w:tcPr>
            <w:tcW w:w="2410" w:type="dxa"/>
          </w:tcPr>
          <w:p w14:paraId="6FE120FA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6663B37B" w14:textId="77777777" w:rsidTr="00CB4179">
        <w:tc>
          <w:tcPr>
            <w:tcW w:w="708" w:type="dxa"/>
          </w:tcPr>
          <w:p w14:paraId="63E57027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7230" w:type="dxa"/>
          </w:tcPr>
          <w:p w14:paraId="740C732A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trauma ( Head Injury – part  3 ). </w:t>
            </w:r>
          </w:p>
        </w:tc>
        <w:tc>
          <w:tcPr>
            <w:tcW w:w="2410" w:type="dxa"/>
          </w:tcPr>
          <w:p w14:paraId="1CAAFAC9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33E4F52E" w14:textId="77777777" w:rsidTr="00CB4179">
        <w:tc>
          <w:tcPr>
            <w:tcW w:w="708" w:type="dxa"/>
          </w:tcPr>
          <w:p w14:paraId="19E953F2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7230" w:type="dxa"/>
          </w:tcPr>
          <w:p w14:paraId="274631B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trauma ( Spine Injury – part  1 ). </w:t>
            </w:r>
          </w:p>
        </w:tc>
        <w:tc>
          <w:tcPr>
            <w:tcW w:w="2410" w:type="dxa"/>
          </w:tcPr>
          <w:p w14:paraId="4AEE52A2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علي محمد راضي</w:t>
            </w:r>
          </w:p>
        </w:tc>
      </w:tr>
      <w:tr w:rsidR="001667E1" w:rsidRPr="001667E1" w14:paraId="7F3DC7CE" w14:textId="77777777" w:rsidTr="00CB4179">
        <w:tc>
          <w:tcPr>
            <w:tcW w:w="708" w:type="dxa"/>
          </w:tcPr>
          <w:p w14:paraId="719EC7DD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7230" w:type="dxa"/>
          </w:tcPr>
          <w:p w14:paraId="7366678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trauma ( Spine Injury – part  2 ). </w:t>
            </w:r>
          </w:p>
        </w:tc>
        <w:tc>
          <w:tcPr>
            <w:tcW w:w="2410" w:type="dxa"/>
          </w:tcPr>
          <w:p w14:paraId="3A9EF585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علي محمد راضي</w:t>
            </w:r>
          </w:p>
        </w:tc>
      </w:tr>
      <w:tr w:rsidR="001667E1" w:rsidRPr="001667E1" w14:paraId="5F658A19" w14:textId="77777777" w:rsidTr="00CB4179">
        <w:tc>
          <w:tcPr>
            <w:tcW w:w="708" w:type="dxa"/>
          </w:tcPr>
          <w:p w14:paraId="00271789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7230" w:type="dxa"/>
          </w:tcPr>
          <w:p w14:paraId="76BE933F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CNS tumors. </w:t>
            </w:r>
          </w:p>
        </w:tc>
        <w:tc>
          <w:tcPr>
            <w:tcW w:w="2410" w:type="dxa"/>
          </w:tcPr>
          <w:p w14:paraId="0823C5BD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  <w:tr w:rsidR="001667E1" w:rsidRPr="001667E1" w14:paraId="1EA16512" w14:textId="77777777" w:rsidTr="00CB4179">
        <w:tc>
          <w:tcPr>
            <w:tcW w:w="708" w:type="dxa"/>
          </w:tcPr>
          <w:p w14:paraId="556FC1E3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7230" w:type="dxa"/>
          </w:tcPr>
          <w:p w14:paraId="3B6E156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CNS infections</w:t>
            </w:r>
          </w:p>
        </w:tc>
        <w:tc>
          <w:tcPr>
            <w:tcW w:w="2410" w:type="dxa"/>
          </w:tcPr>
          <w:p w14:paraId="09370402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0 علي محمد راضي </w:t>
            </w:r>
          </w:p>
        </w:tc>
      </w:tr>
      <w:tr w:rsidR="001667E1" w:rsidRPr="001667E1" w14:paraId="5D7B289D" w14:textId="77777777" w:rsidTr="00CB4179">
        <w:tc>
          <w:tcPr>
            <w:tcW w:w="708" w:type="dxa"/>
          </w:tcPr>
          <w:p w14:paraId="30AF1AB0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7230" w:type="dxa"/>
          </w:tcPr>
          <w:p w14:paraId="489F9FCA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Hydrocephalus. </w:t>
            </w:r>
          </w:p>
        </w:tc>
        <w:tc>
          <w:tcPr>
            <w:tcW w:w="2410" w:type="dxa"/>
          </w:tcPr>
          <w:p w14:paraId="2EC1D7A9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0 علي محمد راضي </w:t>
            </w:r>
          </w:p>
        </w:tc>
      </w:tr>
      <w:tr w:rsidR="001667E1" w:rsidRPr="001667E1" w14:paraId="646765F7" w14:textId="77777777" w:rsidTr="00CB4179">
        <w:tc>
          <w:tcPr>
            <w:tcW w:w="708" w:type="dxa"/>
          </w:tcPr>
          <w:p w14:paraId="58D1EE0B" w14:textId="77777777" w:rsidR="001667E1" w:rsidRPr="001667E1" w:rsidRDefault="001667E1" w:rsidP="001667E1">
            <w:pPr>
              <w:tabs>
                <w:tab w:val="center" w:pos="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7230" w:type="dxa"/>
          </w:tcPr>
          <w:p w14:paraId="08A60221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Congenital Anomalies of  CNS. </w:t>
            </w:r>
          </w:p>
        </w:tc>
        <w:tc>
          <w:tcPr>
            <w:tcW w:w="2410" w:type="dxa"/>
          </w:tcPr>
          <w:p w14:paraId="63AC4F34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 0 علي محمد راضي </w:t>
            </w:r>
          </w:p>
        </w:tc>
      </w:tr>
      <w:tr w:rsidR="001667E1" w:rsidRPr="001667E1" w14:paraId="7541E358" w14:textId="77777777" w:rsidTr="00CB4179">
        <w:tc>
          <w:tcPr>
            <w:tcW w:w="708" w:type="dxa"/>
          </w:tcPr>
          <w:p w14:paraId="6DBF9A08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7230" w:type="dxa"/>
          </w:tcPr>
          <w:p w14:paraId="6A8514EC" w14:textId="77777777" w:rsidR="001667E1" w:rsidRPr="001667E1" w:rsidRDefault="001667E1" w:rsidP="00166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Management of pain. </w:t>
            </w:r>
          </w:p>
        </w:tc>
        <w:tc>
          <w:tcPr>
            <w:tcW w:w="2410" w:type="dxa"/>
          </w:tcPr>
          <w:p w14:paraId="0E8090DB" w14:textId="77777777" w:rsidR="001667E1" w:rsidRPr="001667E1" w:rsidRDefault="001667E1" w:rsidP="001667E1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1667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 0 فراس فالح مهدي</w:t>
            </w:r>
          </w:p>
        </w:tc>
      </w:tr>
    </w:tbl>
    <w:p w14:paraId="7BBB933D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</w:p>
    <w:p w14:paraId="660C7721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667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7432374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67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الأستاذ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الدكتور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/محمود شاكر عبد الكريم</w:t>
      </w:r>
    </w:p>
    <w:p w14:paraId="35B3D349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166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1667E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رئيـس فرع الجراحـة</w:t>
      </w:r>
    </w:p>
    <w:p w14:paraId="4EBD6F8F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14:paraId="546DAB32" w14:textId="77777777" w:rsidR="001B29DC" w:rsidRPr="001B29DC" w:rsidRDefault="001B29DC" w:rsidP="001B29DC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14:paraId="0E4D8CBC" w14:textId="77777777" w:rsidR="001B29DC" w:rsidRPr="001B29DC" w:rsidRDefault="001B29DC" w:rsidP="001B29DC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Basra College of medicine</w:t>
      </w:r>
    </w:p>
    <w:p w14:paraId="501CCD88" w14:textId="77777777" w:rsidR="001B29DC" w:rsidRPr="001B29DC" w:rsidRDefault="001B29DC" w:rsidP="001B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Department of surgery</w:t>
      </w:r>
    </w:p>
    <w:p w14:paraId="7C05ADF3" w14:textId="77777777" w:rsidR="001B29DC" w:rsidRPr="001B29DC" w:rsidRDefault="001B29DC" w:rsidP="001B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Fifth year- Orthopaedic &amp;fractures</w:t>
      </w:r>
    </w:p>
    <w:p w14:paraId="00EF316D" w14:textId="77777777" w:rsidR="001B29DC" w:rsidRPr="001B29DC" w:rsidRDefault="001B29DC" w:rsidP="001B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BFBFBF"/>
        </w:rPr>
        <w:t>2021 - 2022</w:t>
      </w:r>
    </w:p>
    <w:tbl>
      <w:tblPr>
        <w:tblStyle w:val="2"/>
        <w:bidiVisual/>
        <w:tblW w:w="10682" w:type="dxa"/>
        <w:tblLayout w:type="fixed"/>
        <w:tblLook w:val="04A0" w:firstRow="1" w:lastRow="0" w:firstColumn="1" w:lastColumn="0" w:noHBand="0" w:noVBand="1"/>
      </w:tblPr>
      <w:tblGrid>
        <w:gridCol w:w="1927"/>
        <w:gridCol w:w="4394"/>
        <w:gridCol w:w="4361"/>
      </w:tblGrid>
      <w:tr w:rsidR="001B29DC" w:rsidRPr="001B29DC" w14:paraId="27996FAE" w14:textId="77777777" w:rsidTr="00CB4179">
        <w:tc>
          <w:tcPr>
            <w:tcW w:w="1927" w:type="dxa"/>
          </w:tcPr>
          <w:p w14:paraId="7347D6A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Lecturer </w:t>
            </w:r>
          </w:p>
        </w:tc>
        <w:tc>
          <w:tcPr>
            <w:tcW w:w="4394" w:type="dxa"/>
          </w:tcPr>
          <w:p w14:paraId="2603678B" w14:textId="77777777" w:rsidR="001B29DC" w:rsidRPr="001B29DC" w:rsidRDefault="001B29DC" w:rsidP="001B29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Sub titles  </w:t>
            </w:r>
          </w:p>
        </w:tc>
        <w:tc>
          <w:tcPr>
            <w:tcW w:w="4361" w:type="dxa"/>
          </w:tcPr>
          <w:p w14:paraId="6BA80374" w14:textId="77777777" w:rsidR="001B29DC" w:rsidRPr="001B29DC" w:rsidRDefault="001B29DC" w:rsidP="001B29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1B29DC" w:rsidRPr="001B29DC" w14:paraId="5C40D9D1" w14:textId="77777777" w:rsidTr="00CB4179">
        <w:tc>
          <w:tcPr>
            <w:tcW w:w="1927" w:type="dxa"/>
          </w:tcPr>
          <w:p w14:paraId="445E2779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ا.د.ثامر احمد حمدان</w:t>
            </w:r>
          </w:p>
        </w:tc>
        <w:tc>
          <w:tcPr>
            <w:tcW w:w="4394" w:type="dxa"/>
          </w:tcPr>
          <w:p w14:paraId="6B1D2ED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Types of fractures</w:t>
            </w:r>
          </w:p>
          <w:p w14:paraId="5999C3F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Stages of fracture healing  </w:t>
            </w:r>
          </w:p>
          <w:p w14:paraId="7AFEE16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Factors affect fracture healing.</w:t>
            </w:r>
          </w:p>
          <w:p w14:paraId="1F1AC32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Initial management.</w:t>
            </w:r>
          </w:p>
          <w:p w14:paraId="60BD7D9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Treatment of closed fracture, Treatment of open fracture. </w:t>
            </w:r>
          </w:p>
        </w:tc>
        <w:tc>
          <w:tcPr>
            <w:tcW w:w="4361" w:type="dxa"/>
          </w:tcPr>
          <w:p w14:paraId="6088F70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1-Treatment of fractures and dislocation. </w:t>
            </w:r>
          </w:p>
          <w:p w14:paraId="017ABA1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11FD1C70" w14:textId="77777777" w:rsidTr="00CB4179">
        <w:tc>
          <w:tcPr>
            <w:tcW w:w="1927" w:type="dxa"/>
          </w:tcPr>
          <w:p w14:paraId="3EF1173F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ا.د.ثامر احمد حمدان</w:t>
            </w:r>
          </w:p>
        </w:tc>
        <w:tc>
          <w:tcPr>
            <w:tcW w:w="4394" w:type="dxa"/>
          </w:tcPr>
          <w:p w14:paraId="4215958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General complications</w:t>
            </w:r>
          </w:p>
          <w:p w14:paraId="5116BE2D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Specific complications  </w:t>
            </w:r>
          </w:p>
        </w:tc>
        <w:tc>
          <w:tcPr>
            <w:tcW w:w="4361" w:type="dxa"/>
          </w:tcPr>
          <w:p w14:paraId="708AA587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2-Complications of fractures. </w:t>
            </w:r>
          </w:p>
        </w:tc>
      </w:tr>
      <w:tr w:rsidR="001B29DC" w:rsidRPr="001B29DC" w14:paraId="602029CE" w14:textId="77777777" w:rsidTr="00CB4179">
        <w:tc>
          <w:tcPr>
            <w:tcW w:w="1927" w:type="dxa"/>
          </w:tcPr>
          <w:p w14:paraId="3638B9D9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د.ناصح جواد </w:t>
            </w:r>
          </w:p>
        </w:tc>
        <w:tc>
          <w:tcPr>
            <w:tcW w:w="4394" w:type="dxa"/>
          </w:tcPr>
          <w:p w14:paraId="393E866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Fractures of the; clavicle, scapula.</w:t>
            </w:r>
          </w:p>
          <w:p w14:paraId="2EB7360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Dislocation of; shoulder, sterno-clavicular and acromio-clavicular joints.</w:t>
            </w:r>
          </w:p>
        </w:tc>
        <w:tc>
          <w:tcPr>
            <w:tcW w:w="4361" w:type="dxa"/>
          </w:tcPr>
          <w:p w14:paraId="45A14446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3-Injuries of the shoulder.</w:t>
            </w:r>
          </w:p>
          <w:p w14:paraId="56C50A1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63C62F83" w14:textId="77777777" w:rsidTr="00CB4179">
        <w:tc>
          <w:tcPr>
            <w:tcW w:w="1927" w:type="dxa"/>
          </w:tcPr>
          <w:p w14:paraId="4CF0B8CC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د.ناصح جواد</w:t>
            </w:r>
          </w:p>
        </w:tc>
        <w:tc>
          <w:tcPr>
            <w:tcW w:w="4394" w:type="dxa"/>
          </w:tcPr>
          <w:p w14:paraId="49EE58B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Fractures of the humerus;</w:t>
            </w:r>
          </w:p>
          <w:p w14:paraId="57CDCF20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proximal  humreus and shaft.</w:t>
            </w:r>
          </w:p>
        </w:tc>
        <w:tc>
          <w:tcPr>
            <w:tcW w:w="4361" w:type="dxa"/>
          </w:tcPr>
          <w:p w14:paraId="0D8FE162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4- Fractures of the upper arm. </w:t>
            </w:r>
          </w:p>
        </w:tc>
      </w:tr>
      <w:tr w:rsidR="001B29DC" w:rsidRPr="001B29DC" w14:paraId="7836C089" w14:textId="77777777" w:rsidTr="00CB4179">
        <w:tc>
          <w:tcPr>
            <w:tcW w:w="1927" w:type="dxa"/>
          </w:tcPr>
          <w:p w14:paraId="4519964C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1A7B60F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0005C3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 علي عبدالله </w:t>
            </w:r>
          </w:p>
        </w:tc>
        <w:tc>
          <w:tcPr>
            <w:tcW w:w="4394" w:type="dxa"/>
          </w:tcPr>
          <w:p w14:paraId="0DE9D90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Supracondylar fracture of the humerus. </w:t>
            </w:r>
          </w:p>
          <w:p w14:paraId="5F3839BF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Dislocation of the elbow , complication and associated injuries. </w:t>
            </w:r>
          </w:p>
        </w:tc>
        <w:tc>
          <w:tcPr>
            <w:tcW w:w="4361" w:type="dxa"/>
          </w:tcPr>
          <w:p w14:paraId="0B0C462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0EC9F75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5- Paediatric elbow injuries. </w:t>
            </w:r>
          </w:p>
          <w:p w14:paraId="40AE426A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B29DC" w:rsidRPr="001B29DC" w14:paraId="00F656EF" w14:textId="77777777" w:rsidTr="00CB4179">
        <w:tc>
          <w:tcPr>
            <w:tcW w:w="1927" w:type="dxa"/>
          </w:tcPr>
          <w:p w14:paraId="6785346A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علي عبدالله</w:t>
            </w:r>
          </w:p>
        </w:tc>
        <w:tc>
          <w:tcPr>
            <w:tcW w:w="4394" w:type="dxa"/>
          </w:tcPr>
          <w:p w14:paraId="7C38AF0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Intercondylar fracture </w:t>
            </w:r>
          </w:p>
          <w:p w14:paraId="259FAEA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Injuries of the forearm: Factures of radius and ulna,fracture one </w:t>
            </w:r>
          </w:p>
          <w:p w14:paraId="79FC3A7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bone.</w:t>
            </w:r>
          </w:p>
          <w:p w14:paraId="5C5C0CD2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Monteggia fracture-dislocation.</w:t>
            </w:r>
          </w:p>
          <w:p w14:paraId="5264BE9D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Galeazzi   fracture- dislocation.</w:t>
            </w:r>
          </w:p>
        </w:tc>
        <w:tc>
          <w:tcPr>
            <w:tcW w:w="4361" w:type="dxa"/>
          </w:tcPr>
          <w:p w14:paraId="7DF15D3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6- Adult elbow and forearm  injuries.</w:t>
            </w:r>
          </w:p>
          <w:p w14:paraId="2F91A1B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B29DC" w:rsidRPr="001B29DC" w14:paraId="5E51BEBC" w14:textId="77777777" w:rsidTr="00CB4179">
        <w:tc>
          <w:tcPr>
            <w:tcW w:w="1927" w:type="dxa"/>
          </w:tcPr>
          <w:p w14:paraId="0571B3B1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 علاء عبدالحسين </w:t>
            </w:r>
          </w:p>
        </w:tc>
        <w:tc>
          <w:tcPr>
            <w:tcW w:w="4394" w:type="dxa"/>
          </w:tcPr>
          <w:p w14:paraId="76074ED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Colles# ,Smith#. #distal radius in children. </w:t>
            </w:r>
          </w:p>
          <w:p w14:paraId="1169572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Carpal injuries; #scaphoid, carpal dislocation, wrist sprain.</w:t>
            </w:r>
          </w:p>
        </w:tc>
        <w:tc>
          <w:tcPr>
            <w:tcW w:w="4361" w:type="dxa"/>
          </w:tcPr>
          <w:p w14:paraId="114125B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7-Injuries of the wrist and hand.</w:t>
            </w:r>
          </w:p>
          <w:p w14:paraId="0B51DB2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. </w:t>
            </w:r>
          </w:p>
        </w:tc>
      </w:tr>
      <w:tr w:rsidR="001B29DC" w:rsidRPr="001B29DC" w14:paraId="52925857" w14:textId="77777777" w:rsidTr="00CB4179">
        <w:tc>
          <w:tcPr>
            <w:tcW w:w="1927" w:type="dxa"/>
          </w:tcPr>
          <w:p w14:paraId="010F2265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علاء عبدالحسين</w:t>
            </w:r>
          </w:p>
        </w:tc>
        <w:tc>
          <w:tcPr>
            <w:tcW w:w="4394" w:type="dxa"/>
          </w:tcPr>
          <w:p w14:paraId="3CA725F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#metacarpals,  Bennett's #.  #phalanges. mallet finger.</w:t>
            </w:r>
          </w:p>
          <w:p w14:paraId="7368C4E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Flexor &amp; extensor tendons injuries</w:t>
            </w:r>
          </w:p>
          <w:p w14:paraId="1555E7F9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Open hand injuries</w:t>
            </w:r>
          </w:p>
        </w:tc>
        <w:tc>
          <w:tcPr>
            <w:tcW w:w="4361" w:type="dxa"/>
          </w:tcPr>
          <w:p w14:paraId="1BB0F53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8- Hand injuries.</w:t>
            </w:r>
          </w:p>
          <w:p w14:paraId="6EBC8DA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B29DC" w:rsidRPr="001B29DC" w14:paraId="6AE35AA8" w14:textId="77777777" w:rsidTr="00CB4179">
        <w:tc>
          <w:tcPr>
            <w:tcW w:w="1927" w:type="dxa"/>
          </w:tcPr>
          <w:p w14:paraId="5353EF60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 ثامر احمد حمدان</w:t>
            </w:r>
          </w:p>
        </w:tc>
        <w:tc>
          <w:tcPr>
            <w:tcW w:w="4394" w:type="dxa"/>
          </w:tcPr>
          <w:p w14:paraId="561313AF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Mechanism of injury,</w:t>
            </w:r>
          </w:p>
          <w:p w14:paraId="34E70A4D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Classifications, treatment  and complications.</w:t>
            </w:r>
          </w:p>
        </w:tc>
        <w:tc>
          <w:tcPr>
            <w:tcW w:w="4361" w:type="dxa"/>
          </w:tcPr>
          <w:p w14:paraId="1E82EAC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9- Fractures &amp; dislocations of the pelvis. </w:t>
            </w:r>
          </w:p>
          <w:p w14:paraId="1F751CE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B29DC" w:rsidRPr="001B29DC" w14:paraId="05167DB2" w14:textId="77777777" w:rsidTr="00CB4179">
        <w:tc>
          <w:tcPr>
            <w:tcW w:w="1927" w:type="dxa"/>
          </w:tcPr>
          <w:p w14:paraId="2F19BF77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 ثامر احمد حمدان</w:t>
            </w:r>
          </w:p>
        </w:tc>
        <w:tc>
          <w:tcPr>
            <w:tcW w:w="4394" w:type="dxa"/>
          </w:tcPr>
          <w:p w14:paraId="09D3096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Mechanism of injury,</w:t>
            </w:r>
          </w:p>
          <w:p w14:paraId="001B9D3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Classifications, </w:t>
            </w:r>
          </w:p>
          <w:p w14:paraId="3E6B0BB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treatment, and complications.</w:t>
            </w:r>
          </w:p>
        </w:tc>
        <w:tc>
          <w:tcPr>
            <w:tcW w:w="4361" w:type="dxa"/>
          </w:tcPr>
          <w:p w14:paraId="2BAC4E6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10-Fractures&amp;dislocations of the spine</w:t>
            </w:r>
          </w:p>
          <w:p w14:paraId="0C49C4F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B29DC" w:rsidRPr="001B29DC" w14:paraId="5887646B" w14:textId="77777777" w:rsidTr="00CB4179">
        <w:tc>
          <w:tcPr>
            <w:tcW w:w="1927" w:type="dxa"/>
          </w:tcPr>
          <w:p w14:paraId="4AE0C518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علي عبدالله</w:t>
            </w:r>
          </w:p>
        </w:tc>
        <w:tc>
          <w:tcPr>
            <w:tcW w:w="4394" w:type="dxa"/>
          </w:tcPr>
          <w:p w14:paraId="2BF602B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Anatomical &amp;physiological points of differences to adult bones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. </w:t>
            </w:r>
          </w:p>
          <w:p w14:paraId="17D3B80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Injuries of the physis, 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Classification &amp; management.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485E5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Complications of pediatric fractures.</w:t>
            </w:r>
          </w:p>
        </w:tc>
        <w:tc>
          <w:tcPr>
            <w:tcW w:w="4361" w:type="dxa"/>
          </w:tcPr>
          <w:p w14:paraId="63589329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11-Pediatric fractures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127E62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564E3045" w14:textId="77777777" w:rsidTr="00CB4179">
        <w:tc>
          <w:tcPr>
            <w:tcW w:w="1927" w:type="dxa"/>
          </w:tcPr>
          <w:p w14:paraId="5D244F83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د.احمد جاسم </w:t>
            </w:r>
          </w:p>
        </w:tc>
        <w:tc>
          <w:tcPr>
            <w:tcW w:w="4394" w:type="dxa"/>
          </w:tcPr>
          <w:p w14:paraId="550B2AFB" w14:textId="77777777" w:rsidR="001B29DC" w:rsidRPr="001B29DC" w:rsidRDefault="001B29DC" w:rsidP="001B29DC">
            <w:pPr>
              <w:ind w:left="108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Hip dislocations(central, posterior and anterior). Proximal femoral fractures (fracture femoral neck).</w:t>
            </w:r>
          </w:p>
        </w:tc>
        <w:tc>
          <w:tcPr>
            <w:tcW w:w="4361" w:type="dxa"/>
          </w:tcPr>
          <w:p w14:paraId="287CC995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12- Injuries of the hip;</w:t>
            </w:r>
          </w:p>
        </w:tc>
      </w:tr>
      <w:tr w:rsidR="001B29DC" w:rsidRPr="001B29DC" w14:paraId="6ECC7CE7" w14:textId="77777777" w:rsidTr="00CB4179">
        <w:tc>
          <w:tcPr>
            <w:tcW w:w="1927" w:type="dxa"/>
          </w:tcPr>
          <w:p w14:paraId="109EAA6D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31FCC588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د.احمد جاسم</w:t>
            </w:r>
          </w:p>
        </w:tc>
        <w:tc>
          <w:tcPr>
            <w:tcW w:w="4394" w:type="dxa"/>
          </w:tcPr>
          <w:p w14:paraId="4932B325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Intertrochanteric, subtrochanteric fractures.</w:t>
            </w:r>
          </w:p>
          <w:p w14:paraId="390F69E2" w14:textId="77777777" w:rsidR="001B29DC" w:rsidRPr="001B29DC" w:rsidRDefault="001B29DC" w:rsidP="001B29DC">
            <w:pPr>
              <w:ind w:left="108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Fracture femoral shaft  Supracondylar fracture.</w:t>
            </w:r>
          </w:p>
        </w:tc>
        <w:tc>
          <w:tcPr>
            <w:tcW w:w="4361" w:type="dxa"/>
          </w:tcPr>
          <w:p w14:paraId="1F5DDBF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13-Proximal &amp; shaft  femoral fractures</w:t>
            </w:r>
          </w:p>
        </w:tc>
      </w:tr>
      <w:tr w:rsidR="001B29DC" w:rsidRPr="001B29DC" w14:paraId="1C8F649F" w14:textId="77777777" w:rsidTr="00CB4179">
        <w:tc>
          <w:tcPr>
            <w:tcW w:w="1927" w:type="dxa"/>
          </w:tcPr>
          <w:p w14:paraId="35E09285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د.مدحت محمد مهدي </w:t>
            </w:r>
          </w:p>
        </w:tc>
        <w:tc>
          <w:tcPr>
            <w:tcW w:w="4394" w:type="dxa"/>
          </w:tcPr>
          <w:p w14:paraId="0361C1A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Fracture tibial condyles,</w:t>
            </w:r>
          </w:p>
          <w:p w14:paraId="584FB6A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Fracture of the patella.</w:t>
            </w:r>
          </w:p>
          <w:p w14:paraId="051F165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Dislocation of the patella</w:t>
            </w:r>
          </w:p>
        </w:tc>
        <w:tc>
          <w:tcPr>
            <w:tcW w:w="4361" w:type="dxa"/>
          </w:tcPr>
          <w:p w14:paraId="14A8A9C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14- Injuries of the knee  I:</w:t>
            </w:r>
          </w:p>
          <w:p w14:paraId="2585E42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1B29DC" w:rsidRPr="001B29DC" w14:paraId="1EE7A41D" w14:textId="77777777" w:rsidTr="00CB4179">
        <w:tc>
          <w:tcPr>
            <w:tcW w:w="1927" w:type="dxa"/>
          </w:tcPr>
          <w:p w14:paraId="4413EC2C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د.مدحت محمد مهدي</w:t>
            </w:r>
          </w:p>
        </w:tc>
        <w:tc>
          <w:tcPr>
            <w:tcW w:w="4394" w:type="dxa"/>
          </w:tcPr>
          <w:p w14:paraId="4B58279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Fracture tibial eminence</w:t>
            </w:r>
          </w:p>
          <w:p w14:paraId="0FF4341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Dislocation knee joint</w:t>
            </w:r>
          </w:p>
          <w:p w14:paraId="267DF99E" w14:textId="77777777" w:rsidR="001B29DC" w:rsidRPr="001B29DC" w:rsidRDefault="001B29DC" w:rsidP="001B29DC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Acute Ligametous injureis of the knee.</w:t>
            </w:r>
          </w:p>
        </w:tc>
        <w:tc>
          <w:tcPr>
            <w:tcW w:w="4361" w:type="dxa"/>
          </w:tcPr>
          <w:p w14:paraId="49DDF7E4" w14:textId="77777777" w:rsidR="001B29DC" w:rsidRPr="001B29DC" w:rsidRDefault="001B29DC" w:rsidP="001B29DC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15- Injuries of the knee II: </w:t>
            </w:r>
          </w:p>
          <w:p w14:paraId="637BC955" w14:textId="77777777" w:rsidR="001B29DC" w:rsidRPr="001B29DC" w:rsidRDefault="001B29DC" w:rsidP="001B29DC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06D962E4" w14:textId="77777777" w:rsidTr="00CB4179">
        <w:tc>
          <w:tcPr>
            <w:tcW w:w="1927" w:type="dxa"/>
          </w:tcPr>
          <w:p w14:paraId="378FA508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 مبدر عبدالرحيم </w:t>
            </w:r>
          </w:p>
        </w:tc>
        <w:tc>
          <w:tcPr>
            <w:tcW w:w="4394" w:type="dxa"/>
          </w:tcPr>
          <w:p w14:paraId="1CBAFC1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Closed &amp; open fractures of the tibia &amp;fibula.</w:t>
            </w:r>
          </w:p>
          <w:p w14:paraId="4C661CE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Pilon fracture. </w:t>
            </w:r>
          </w:p>
          <w:p w14:paraId="046FB13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Soft tissue injuries  about the ankle.</w:t>
            </w:r>
          </w:p>
        </w:tc>
        <w:tc>
          <w:tcPr>
            <w:tcW w:w="4361" w:type="dxa"/>
          </w:tcPr>
          <w:p w14:paraId="4BEF83D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16- Fractures of the leg;</w:t>
            </w:r>
          </w:p>
          <w:p w14:paraId="3EA2CE84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37580CB" w14:textId="77777777" w:rsidTr="00CB4179">
        <w:tc>
          <w:tcPr>
            <w:tcW w:w="1927" w:type="dxa"/>
          </w:tcPr>
          <w:p w14:paraId="5CB37C80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مبدر عبدالرحيم</w:t>
            </w:r>
          </w:p>
        </w:tc>
        <w:tc>
          <w:tcPr>
            <w:tcW w:w="4394" w:type="dxa"/>
          </w:tcPr>
          <w:p w14:paraId="6CBC12C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Fractures around the ankle joint Injuries of the foot: Fractures of, </w:t>
            </w:r>
          </w:p>
          <w:p w14:paraId="0628C1F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tallus, calcaneum. Midtarsal &amp;tarso-metatarsal dislocations.</w:t>
            </w:r>
          </w:p>
          <w:p w14:paraId="64A7108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Metatarsal &amp; phalangeal fractures.</w:t>
            </w:r>
          </w:p>
        </w:tc>
        <w:tc>
          <w:tcPr>
            <w:tcW w:w="4361" w:type="dxa"/>
          </w:tcPr>
          <w:p w14:paraId="7832E4E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17- Injuries of the ankle &amp; foot :</w:t>
            </w:r>
          </w:p>
          <w:p w14:paraId="5384A9D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BBB23FD" w14:textId="77777777" w:rsidTr="00CB4179">
        <w:tc>
          <w:tcPr>
            <w:tcW w:w="1927" w:type="dxa"/>
          </w:tcPr>
          <w:p w14:paraId="6DDAA8BC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 ثامر احمد حمدان</w:t>
            </w:r>
          </w:p>
        </w:tc>
        <w:tc>
          <w:tcPr>
            <w:tcW w:w="4394" w:type="dxa"/>
          </w:tcPr>
          <w:p w14:paraId="78882EF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Types of foreign body,their effects , indication of removal .</w:t>
            </w:r>
          </w:p>
          <w:p w14:paraId="1B7E2DD2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Physical &amp; pathophysiological  effect of missile injuries</w:t>
            </w:r>
          </w:p>
        </w:tc>
        <w:tc>
          <w:tcPr>
            <w:tcW w:w="4361" w:type="dxa"/>
          </w:tcPr>
          <w:p w14:paraId="52B08969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18-Foreign bodies in bones &amp;joints.</w:t>
            </w:r>
          </w:p>
          <w:p w14:paraId="59945CD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Physical &amp; pathophysiological  effect of missile injuries.</w:t>
            </w:r>
          </w:p>
        </w:tc>
      </w:tr>
      <w:tr w:rsidR="001B29DC" w:rsidRPr="001B29DC" w14:paraId="77CB0DDA" w14:textId="77777777" w:rsidTr="00CB4179">
        <w:tc>
          <w:tcPr>
            <w:tcW w:w="1927" w:type="dxa"/>
          </w:tcPr>
          <w:p w14:paraId="45606000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د.احمد جاسم</w:t>
            </w:r>
          </w:p>
        </w:tc>
        <w:tc>
          <w:tcPr>
            <w:tcW w:w="4394" w:type="dxa"/>
          </w:tcPr>
          <w:p w14:paraId="1D4FB79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Anatomical points about  Brachial plexus ?</w:t>
            </w:r>
          </w:p>
          <w:p w14:paraId="164302A9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Classification of Brachial Plexus injury </w:t>
            </w:r>
          </w:p>
          <w:p w14:paraId="23C9C8F7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Diagnose BPI </w:t>
            </w:r>
          </w:p>
          <w:p w14:paraId="0F2F6EB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Treatment BPI </w:t>
            </w:r>
          </w:p>
        </w:tc>
        <w:tc>
          <w:tcPr>
            <w:tcW w:w="4361" w:type="dxa"/>
          </w:tcPr>
          <w:p w14:paraId="29B74B2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19-Brachial plexus injuries(BPI) &amp;thoracic outlet syndrome.</w:t>
            </w:r>
          </w:p>
        </w:tc>
      </w:tr>
      <w:tr w:rsidR="001B29DC" w:rsidRPr="001B29DC" w14:paraId="29CEAF34" w14:textId="77777777" w:rsidTr="00CB4179">
        <w:tc>
          <w:tcPr>
            <w:tcW w:w="1927" w:type="dxa"/>
          </w:tcPr>
          <w:p w14:paraId="43DF599C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د.احمد جاسم</w:t>
            </w:r>
          </w:p>
        </w:tc>
        <w:tc>
          <w:tcPr>
            <w:tcW w:w="4394" w:type="dxa"/>
          </w:tcPr>
          <w:p w14:paraId="6A7D816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Classification of  PNI ?What are the S/S of PNI </w:t>
            </w:r>
          </w:p>
          <w:p w14:paraId="6BDAFE93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Diagnose of  PNI </w:t>
            </w:r>
          </w:p>
          <w:p w14:paraId="4B652E49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treatment of  PNI </w:t>
            </w:r>
          </w:p>
          <w:p w14:paraId="03AD7B1E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prognostic factors upon which PNI repair is depends </w:t>
            </w:r>
          </w:p>
          <w:p w14:paraId="3158E426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complications of PNI </w:t>
            </w:r>
          </w:p>
        </w:tc>
        <w:tc>
          <w:tcPr>
            <w:tcW w:w="4361" w:type="dxa"/>
          </w:tcPr>
          <w:p w14:paraId="3A354CC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20-Peripheral nerve injuries (PNI).</w:t>
            </w:r>
          </w:p>
        </w:tc>
      </w:tr>
      <w:tr w:rsidR="001B29DC" w:rsidRPr="001B29DC" w14:paraId="3D0E284F" w14:textId="77777777" w:rsidTr="00CB4179">
        <w:tc>
          <w:tcPr>
            <w:tcW w:w="1927" w:type="dxa"/>
          </w:tcPr>
          <w:p w14:paraId="792439F9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د.ناصح جواد</w:t>
            </w:r>
          </w:p>
        </w:tc>
        <w:tc>
          <w:tcPr>
            <w:tcW w:w="4394" w:type="dxa"/>
          </w:tcPr>
          <w:p w14:paraId="7DD10EB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Indications, types, causes and complications of amputation.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582EC66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The pathophysiology of diabetic foot, treatment and prophylaxis of the disease.</w:t>
            </w:r>
          </w:p>
        </w:tc>
        <w:tc>
          <w:tcPr>
            <w:tcW w:w="4361" w:type="dxa"/>
          </w:tcPr>
          <w:p w14:paraId="157ED06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21-Diabetic foot &amp;amputation.</w:t>
            </w:r>
          </w:p>
        </w:tc>
      </w:tr>
      <w:tr w:rsidR="001B29DC" w:rsidRPr="001B29DC" w14:paraId="5523C9DF" w14:textId="77777777" w:rsidTr="00CB4179">
        <w:tc>
          <w:tcPr>
            <w:tcW w:w="1927" w:type="dxa"/>
          </w:tcPr>
          <w:p w14:paraId="632D2235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د.ناصح جواد</w:t>
            </w:r>
          </w:p>
        </w:tc>
        <w:tc>
          <w:tcPr>
            <w:tcW w:w="4394" w:type="dxa"/>
          </w:tcPr>
          <w:p w14:paraId="55863E5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Principles of bone and joint infection, bacteriology and clinical features, acute stage: toxicity and ABC treatment as emergency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4361" w:type="dxa"/>
          </w:tcPr>
          <w:p w14:paraId="1A128FC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22-Osteomyelitis &amp; suppurative arthritis.</w:t>
            </w:r>
          </w:p>
        </w:tc>
      </w:tr>
      <w:tr w:rsidR="001B29DC" w:rsidRPr="001B29DC" w14:paraId="6FD91BA4" w14:textId="77777777" w:rsidTr="00CB4179">
        <w:tc>
          <w:tcPr>
            <w:tcW w:w="1927" w:type="dxa"/>
          </w:tcPr>
          <w:p w14:paraId="59044966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د.ناصح جواد</w:t>
            </w:r>
          </w:p>
        </w:tc>
        <w:tc>
          <w:tcPr>
            <w:tcW w:w="4394" w:type="dxa"/>
          </w:tcPr>
          <w:p w14:paraId="1480C2A5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Clinical features , diagnosis and outline of management of  joint , long bones and spinal tuberculosis.</w:t>
            </w:r>
          </w:p>
        </w:tc>
        <w:tc>
          <w:tcPr>
            <w:tcW w:w="4361" w:type="dxa"/>
          </w:tcPr>
          <w:p w14:paraId="2AB7FFB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23-Tuberculosis of bones &amp;joints.</w:t>
            </w:r>
          </w:p>
        </w:tc>
      </w:tr>
      <w:tr w:rsidR="001B29DC" w:rsidRPr="001B29DC" w14:paraId="7CFFBE82" w14:textId="77777777" w:rsidTr="00CB4179">
        <w:tc>
          <w:tcPr>
            <w:tcW w:w="1927" w:type="dxa"/>
          </w:tcPr>
          <w:p w14:paraId="77064375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د.مدحت محمد مهدي</w:t>
            </w:r>
          </w:p>
        </w:tc>
        <w:tc>
          <w:tcPr>
            <w:tcW w:w="4394" w:type="dxa"/>
          </w:tcPr>
          <w:p w14:paraId="4656DA76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Definition, clinical features, radiological diagnosis and outline of treatment.</w:t>
            </w:r>
          </w:p>
        </w:tc>
        <w:tc>
          <w:tcPr>
            <w:tcW w:w="4361" w:type="dxa"/>
          </w:tcPr>
          <w:p w14:paraId="0D07BD8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24-Osteoarthritis.</w:t>
            </w:r>
          </w:p>
        </w:tc>
      </w:tr>
      <w:tr w:rsidR="001B29DC" w:rsidRPr="001B29DC" w14:paraId="2BFA73C2" w14:textId="77777777" w:rsidTr="00CB4179">
        <w:tc>
          <w:tcPr>
            <w:tcW w:w="1927" w:type="dxa"/>
          </w:tcPr>
          <w:p w14:paraId="7A3C7DD4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د.مدحت محمد مهدي</w:t>
            </w:r>
          </w:p>
        </w:tc>
        <w:tc>
          <w:tcPr>
            <w:tcW w:w="4394" w:type="dxa"/>
          </w:tcPr>
          <w:p w14:paraId="7DB430E9" w14:textId="77777777" w:rsidR="001B29DC" w:rsidRPr="001B29DC" w:rsidRDefault="001B29DC" w:rsidP="001B29DC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Definition &amp; causes of osteonecrosis.</w:t>
            </w:r>
          </w:p>
          <w:p w14:paraId="04C56770" w14:textId="77777777" w:rsidR="001B29DC" w:rsidRPr="001B29DC" w:rsidRDefault="001B29DC" w:rsidP="001B29DC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Definition &amp; types of osteochondritis</w:t>
            </w:r>
          </w:p>
        </w:tc>
        <w:tc>
          <w:tcPr>
            <w:tcW w:w="4361" w:type="dxa"/>
          </w:tcPr>
          <w:p w14:paraId="241DF2D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25-OsteonecrosisandOsteochodritis.</w:t>
            </w:r>
          </w:p>
        </w:tc>
      </w:tr>
      <w:tr w:rsidR="001B29DC" w:rsidRPr="001B29DC" w14:paraId="1FBB47EB" w14:textId="77777777" w:rsidTr="00CB4179">
        <w:tc>
          <w:tcPr>
            <w:tcW w:w="1927" w:type="dxa"/>
          </w:tcPr>
          <w:p w14:paraId="423795CB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697A6F0D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علاء عبدالحسين</w:t>
            </w:r>
          </w:p>
        </w:tc>
        <w:tc>
          <w:tcPr>
            <w:tcW w:w="4394" w:type="dxa"/>
          </w:tcPr>
          <w:p w14:paraId="19032B8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9AA944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Impingement syndrome</w:t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  <w:p w14:paraId="1007D37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-Acute tendinitis, chronic tendinitis Rupture of rotator cuff- pathology, diagnosis and treatment.</w:t>
            </w:r>
          </w:p>
        </w:tc>
        <w:tc>
          <w:tcPr>
            <w:tcW w:w="4361" w:type="dxa"/>
          </w:tcPr>
          <w:p w14:paraId="174779D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C1A9E4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26-Diseases of the shoulder I:</w:t>
            </w:r>
          </w:p>
          <w:p w14:paraId="1437BE5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8E3606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403F052" w14:textId="77777777" w:rsidTr="00CB4179">
        <w:tc>
          <w:tcPr>
            <w:tcW w:w="1927" w:type="dxa"/>
          </w:tcPr>
          <w:p w14:paraId="6EC2BDA3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علاء عبدالحسين</w:t>
            </w:r>
          </w:p>
        </w:tc>
        <w:tc>
          <w:tcPr>
            <w:tcW w:w="4394" w:type="dxa"/>
          </w:tcPr>
          <w:p w14:paraId="3FF20A0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Bicipital tendinitis, Bicipital rupture tendon.</w:t>
            </w:r>
          </w:p>
          <w:p w14:paraId="43788E0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Frozen shoulder; pathology management. </w:t>
            </w:r>
          </w:p>
          <w:p w14:paraId="02EDA5A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>Recurrent shoulder dislocation .</w:t>
            </w:r>
          </w:p>
        </w:tc>
        <w:tc>
          <w:tcPr>
            <w:tcW w:w="4361" w:type="dxa"/>
          </w:tcPr>
          <w:p w14:paraId="71F9660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 xml:space="preserve">27-Diseases of the shoulder II: </w:t>
            </w:r>
          </w:p>
          <w:p w14:paraId="07CB7995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30836954" w14:textId="77777777" w:rsidTr="00CB4179">
        <w:tc>
          <w:tcPr>
            <w:tcW w:w="1927" w:type="dxa"/>
          </w:tcPr>
          <w:p w14:paraId="46272D31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مبدر عبدالرحيم</w:t>
            </w:r>
          </w:p>
        </w:tc>
        <w:tc>
          <w:tcPr>
            <w:tcW w:w="4394" w:type="dxa"/>
          </w:tcPr>
          <w:p w14:paraId="67FD7B8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Review the anatomy of the elbow joint.</w:t>
            </w:r>
          </w:p>
          <w:p w14:paraId="0277E16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Causes, presentation and lines of treatment of the followings:         </w:t>
            </w:r>
          </w:p>
          <w:p w14:paraId="4C0DEDB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* Malalignment, </w:t>
            </w:r>
          </w:p>
          <w:p w14:paraId="4D65C7D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* Flialness of the elbow.</w:t>
            </w:r>
          </w:p>
          <w:p w14:paraId="54B0A10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* Stiffness</w:t>
            </w:r>
          </w:p>
          <w:p w14:paraId="171F6C0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* Rheumatoid arthritis of the elbow </w:t>
            </w:r>
          </w:p>
          <w:p w14:paraId="2B802F7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* Osteoarthritis of the elbow</w:t>
            </w:r>
          </w:p>
          <w:p w14:paraId="6FAAE4A4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* Osteochondritis dissecans of the  </w:t>
            </w:r>
          </w:p>
          <w:p w14:paraId="0A1248B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 capitellum </w:t>
            </w:r>
          </w:p>
          <w:p w14:paraId="7A7B4AF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* Olecranon bursitis.</w:t>
            </w:r>
          </w:p>
          <w:p w14:paraId="66F9084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* Overuses injuries lateral </w:t>
            </w:r>
          </w:p>
          <w:p w14:paraId="7ABF7E8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epicondylitis and medial </w:t>
            </w:r>
          </w:p>
          <w:p w14:paraId="1F651E9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epicondylitis.</w:t>
            </w:r>
          </w:p>
          <w:p w14:paraId="055346E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61" w:type="dxa"/>
          </w:tcPr>
          <w:p w14:paraId="66D48AD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28-Disease of the  elbow: </w:t>
            </w:r>
          </w:p>
          <w:p w14:paraId="02DE983F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03CE1786" w14:textId="77777777" w:rsidTr="00CB4179">
        <w:tc>
          <w:tcPr>
            <w:tcW w:w="1927" w:type="dxa"/>
          </w:tcPr>
          <w:p w14:paraId="3C6C7716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علاء عبدالحسين</w:t>
            </w:r>
          </w:p>
        </w:tc>
        <w:tc>
          <w:tcPr>
            <w:tcW w:w="4394" w:type="dxa"/>
          </w:tcPr>
          <w:p w14:paraId="282160F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Dequervians disease, Ganglion, Palmar ganglion.</w:t>
            </w:r>
          </w:p>
          <w:p w14:paraId="23925CC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Congenital deformities.</w:t>
            </w:r>
          </w:p>
          <w:p w14:paraId="40FEA8E5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Carpal tunnel syndrome. </w:t>
            </w:r>
          </w:p>
          <w:p w14:paraId="04A2282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Kienbocks disease.</w:t>
            </w:r>
          </w:p>
          <w:p w14:paraId="5BEBBE5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Duputrens contractur,</w:t>
            </w:r>
          </w:p>
          <w:p w14:paraId="7DF18C01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Trigger finger, Rheumatoid hand.</w:t>
            </w:r>
          </w:p>
          <w:p w14:paraId="36950D5B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61" w:type="dxa"/>
          </w:tcPr>
          <w:p w14:paraId="0F2E33CE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29-Disease of the wrist and hand: </w:t>
            </w:r>
          </w:p>
          <w:p w14:paraId="7A860DD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CC7DAA4" w14:textId="77777777" w:rsidTr="00CB4179">
        <w:tc>
          <w:tcPr>
            <w:tcW w:w="1927" w:type="dxa"/>
          </w:tcPr>
          <w:p w14:paraId="1469337E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علاء عبدالحسين</w:t>
            </w:r>
          </w:p>
        </w:tc>
        <w:tc>
          <w:tcPr>
            <w:tcW w:w="4394" w:type="dxa"/>
          </w:tcPr>
          <w:p w14:paraId="22E92B0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Hand infection; general. paronychia, pulp space infection.</w:t>
            </w:r>
          </w:p>
          <w:p w14:paraId="6623DB7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pyogenic flexor tenosynovitis, palmar infection</w:t>
            </w:r>
          </w:p>
        </w:tc>
        <w:tc>
          <w:tcPr>
            <w:tcW w:w="4361" w:type="dxa"/>
          </w:tcPr>
          <w:p w14:paraId="08A67797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30- Hand infection </w:t>
            </w:r>
          </w:p>
          <w:p w14:paraId="754680C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4941F4C" w14:textId="77777777" w:rsidTr="00CB4179">
        <w:tc>
          <w:tcPr>
            <w:tcW w:w="1927" w:type="dxa"/>
          </w:tcPr>
          <w:p w14:paraId="0A1B98D4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علي عبدالله</w:t>
            </w:r>
          </w:p>
        </w:tc>
        <w:tc>
          <w:tcPr>
            <w:tcW w:w="4394" w:type="dxa"/>
          </w:tcPr>
          <w:p w14:paraId="5FC2A8E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Developmental dislocation of the hip;</w:t>
            </w:r>
          </w:p>
          <w:p w14:paraId="49D75082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pathology, causes ,diagnosis, management, complications.</w:t>
            </w:r>
          </w:p>
        </w:tc>
        <w:tc>
          <w:tcPr>
            <w:tcW w:w="4361" w:type="dxa"/>
          </w:tcPr>
          <w:p w14:paraId="64385ED8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31- Disease of the hip I : </w:t>
            </w:r>
          </w:p>
          <w:p w14:paraId="619B7994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56932AF8" w14:textId="77777777" w:rsidTr="00CB4179">
        <w:tc>
          <w:tcPr>
            <w:tcW w:w="1927" w:type="dxa"/>
          </w:tcPr>
          <w:p w14:paraId="61817C1A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 علي عبدالله</w:t>
            </w:r>
          </w:p>
        </w:tc>
        <w:tc>
          <w:tcPr>
            <w:tcW w:w="4394" w:type="dxa"/>
          </w:tcPr>
          <w:p w14:paraId="3F82D4F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Perthes disease. Slipped upper femoral epiphysis. Irritable hip </w:t>
            </w:r>
          </w:p>
          <w:p w14:paraId="1930508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syndrome,.Tuberculus, Rheumatoid  and Septic hip.</w:t>
            </w:r>
          </w:p>
        </w:tc>
        <w:tc>
          <w:tcPr>
            <w:tcW w:w="4361" w:type="dxa"/>
          </w:tcPr>
          <w:p w14:paraId="6D8D6A15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32- Disease of the hip II: </w:t>
            </w:r>
          </w:p>
          <w:p w14:paraId="652BA62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06761306" w14:textId="77777777" w:rsidTr="00CB4179">
        <w:tc>
          <w:tcPr>
            <w:tcW w:w="1927" w:type="dxa"/>
          </w:tcPr>
          <w:p w14:paraId="66E45A63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د.مدحت محمد مهدي</w:t>
            </w:r>
          </w:p>
        </w:tc>
        <w:tc>
          <w:tcPr>
            <w:tcW w:w="4394" w:type="dxa"/>
          </w:tcPr>
          <w:p w14:paraId="616C703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-diagnostic calendar of anterior Knee joint pain.</w:t>
            </w:r>
          </w:p>
          <w:p w14:paraId="1818D4A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-angular deformities of the knee.</w:t>
            </w:r>
          </w:p>
          <w:p w14:paraId="0BA3D8A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- Knee swelling, Tuberculus &amp; Rheumatoid.</w:t>
            </w:r>
          </w:p>
          <w:p w14:paraId="27BA3B8E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Haemophilic arthropathy,Tumor around the knee</w:t>
            </w:r>
          </w:p>
        </w:tc>
        <w:tc>
          <w:tcPr>
            <w:tcW w:w="4361" w:type="dxa"/>
          </w:tcPr>
          <w:p w14:paraId="2E8B90B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33- Diseases of the knee I :</w:t>
            </w:r>
          </w:p>
          <w:p w14:paraId="3B3BF6C1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1B29DC" w:rsidRPr="001B29DC" w14:paraId="43573830" w14:textId="77777777" w:rsidTr="00CB4179">
        <w:tc>
          <w:tcPr>
            <w:tcW w:w="1927" w:type="dxa"/>
          </w:tcPr>
          <w:p w14:paraId="7AC47689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د.مدحت محمد مهدي</w:t>
            </w:r>
          </w:p>
        </w:tc>
        <w:tc>
          <w:tcPr>
            <w:tcW w:w="4394" w:type="dxa"/>
          </w:tcPr>
          <w:p w14:paraId="5E04702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Meniscal injury</w:t>
            </w:r>
          </w:p>
          <w:p w14:paraId="6B4FC19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Chronic ligamentous injuries</w:t>
            </w:r>
          </w:p>
        </w:tc>
        <w:tc>
          <w:tcPr>
            <w:tcW w:w="4361" w:type="dxa"/>
          </w:tcPr>
          <w:p w14:paraId="6DC39360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34- Diseases of the knee II: </w:t>
            </w:r>
          </w:p>
          <w:p w14:paraId="02F9C716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4E694FF9" w14:textId="77777777" w:rsidTr="00CB4179">
        <w:trPr>
          <w:trHeight w:val="2117"/>
        </w:trPr>
        <w:tc>
          <w:tcPr>
            <w:tcW w:w="1927" w:type="dxa"/>
          </w:tcPr>
          <w:p w14:paraId="04134ED4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د.مبدر عبدالرحيم</w:t>
            </w:r>
          </w:p>
        </w:tc>
        <w:tc>
          <w:tcPr>
            <w:tcW w:w="4394" w:type="dxa"/>
          </w:tcPr>
          <w:p w14:paraId="73C3C6C5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Congenital talipesequinovarus Pesplanus .Pescavus. </w:t>
            </w:r>
          </w:p>
          <w:p w14:paraId="38AD76C4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Hallux valgus, hallux rigidus.</w:t>
            </w:r>
          </w:p>
          <w:p w14:paraId="71B21923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Tuberculus &amp;Rheumatoid ankle and foot.</w:t>
            </w:r>
          </w:p>
          <w:p w14:paraId="587B4F0C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Painful foot; midfoot,forefoot &amp;heel.</w:t>
            </w:r>
          </w:p>
          <w:p w14:paraId="0D94589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Claw, hammer &amp; mallet  toes.</w:t>
            </w:r>
          </w:p>
        </w:tc>
        <w:tc>
          <w:tcPr>
            <w:tcW w:w="4361" w:type="dxa"/>
          </w:tcPr>
          <w:p w14:paraId="0F17CC3D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35-Diseases of the ankle&amp;foot:</w:t>
            </w:r>
          </w:p>
          <w:p w14:paraId="1F02EDCB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DC" w:rsidRPr="001B29DC" w14:paraId="2380C630" w14:textId="77777777" w:rsidTr="00CB4179">
        <w:tc>
          <w:tcPr>
            <w:tcW w:w="1927" w:type="dxa"/>
          </w:tcPr>
          <w:p w14:paraId="392DEB62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ا.د.ثامر احمد حمدان</w:t>
            </w:r>
          </w:p>
        </w:tc>
        <w:tc>
          <w:tcPr>
            <w:tcW w:w="4394" w:type="dxa"/>
          </w:tcPr>
          <w:p w14:paraId="31ABE5F8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Types of backache </w:t>
            </w:r>
          </w:p>
          <w:p w14:paraId="2AA22CFE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Common causes</w:t>
            </w:r>
          </w:p>
          <w:p w14:paraId="2AA4D435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How to approach patient with backache. </w:t>
            </w:r>
          </w:p>
          <w:p w14:paraId="106DB71E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Management </w:t>
            </w:r>
          </w:p>
        </w:tc>
        <w:tc>
          <w:tcPr>
            <w:tcW w:w="4361" w:type="dxa"/>
          </w:tcPr>
          <w:p w14:paraId="5C16C6C6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36-Backache:   </w:t>
            </w:r>
          </w:p>
          <w:p w14:paraId="70D481B4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Aetiology, diagnosis &amp;management.</w:t>
            </w:r>
          </w:p>
        </w:tc>
      </w:tr>
      <w:tr w:rsidR="001B29DC" w:rsidRPr="001B29DC" w14:paraId="7351C1B6" w14:textId="77777777" w:rsidTr="00CB4179">
        <w:tc>
          <w:tcPr>
            <w:tcW w:w="1927" w:type="dxa"/>
          </w:tcPr>
          <w:p w14:paraId="1E3FD337" w14:textId="77777777" w:rsidR="001B29DC" w:rsidRPr="001B29DC" w:rsidRDefault="001B29DC" w:rsidP="001B29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د.احمد جاسم</w:t>
            </w:r>
          </w:p>
        </w:tc>
        <w:tc>
          <w:tcPr>
            <w:tcW w:w="4394" w:type="dxa"/>
          </w:tcPr>
          <w:p w14:paraId="1196AC2A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General approach;history,physical examination  </w:t>
            </w:r>
          </w:p>
          <w:p w14:paraId="5C579029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Investigation, treatment.</w:t>
            </w:r>
          </w:p>
          <w:p w14:paraId="26426AFC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Classification of malignant&amp;benigntumor.Soft tissue tumor.</w:t>
            </w:r>
          </w:p>
        </w:tc>
        <w:tc>
          <w:tcPr>
            <w:tcW w:w="4361" w:type="dxa"/>
          </w:tcPr>
          <w:p w14:paraId="5D0F0336" w14:textId="77777777" w:rsidR="001B29DC" w:rsidRPr="001B29DC" w:rsidRDefault="001B29DC" w:rsidP="001B29DC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37-Bone &amp; soft tissue tumor.</w:t>
            </w:r>
          </w:p>
          <w:p w14:paraId="23FB1B44" w14:textId="77777777" w:rsidR="001B29DC" w:rsidRPr="001B29DC" w:rsidRDefault="001B29DC" w:rsidP="001B29DC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281644C" w14:textId="77777777" w:rsidR="001B29DC" w:rsidRPr="001B29DC" w:rsidRDefault="001B29DC" w:rsidP="001B29DC">
      <w:pPr>
        <w:jc w:val="right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14:paraId="58F170C7" w14:textId="77777777" w:rsidR="001B29DC" w:rsidRPr="001B29DC" w:rsidRDefault="001B29DC" w:rsidP="001B29DC">
      <w:pPr>
        <w:jc w:val="right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14:paraId="418072D6" w14:textId="77777777" w:rsidR="001B29DC" w:rsidRPr="001B29DC" w:rsidRDefault="001B29DC" w:rsidP="001B29DC">
      <w:pPr>
        <w:rPr>
          <w:rFonts w:ascii="Times New Roman" w:eastAsia="Calibri" w:hAnsi="Times New Roman" w:cs="Times New Roman"/>
          <w:sz w:val="24"/>
          <w:szCs w:val="24"/>
          <w:rtl/>
        </w:rPr>
      </w:pPr>
    </w:p>
    <w:p w14:paraId="77C24ED6" w14:textId="77777777" w:rsidR="001B29DC" w:rsidRPr="001B29DC" w:rsidRDefault="001B29DC" w:rsidP="001B29DC">
      <w:pPr>
        <w:rPr>
          <w:rFonts w:ascii="Times New Roman" w:eastAsia="Calibri" w:hAnsi="Times New Roman" w:cs="Times New Roman"/>
          <w:sz w:val="24"/>
          <w:szCs w:val="24"/>
          <w:rtl/>
        </w:rPr>
      </w:pPr>
    </w:p>
    <w:p w14:paraId="74575270" w14:textId="77777777" w:rsidR="001B29DC" w:rsidRPr="001B29DC" w:rsidRDefault="001B29DC" w:rsidP="001B29DC">
      <w:pPr>
        <w:rPr>
          <w:rFonts w:ascii="Arial Narrow" w:eastAsia="Calibri" w:hAnsi="Arial Narrow" w:cs="Arial"/>
          <w:b/>
          <w:bCs/>
          <w:sz w:val="24"/>
          <w:szCs w:val="24"/>
          <w:rtl/>
        </w:rPr>
      </w:pP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</w:r>
      <w:r w:rsidRPr="001B29DC">
        <w:rPr>
          <w:rFonts w:ascii="Arial Narrow" w:eastAsia="Calibri" w:hAnsi="Arial Narrow" w:cs="Arial" w:hint="cs"/>
          <w:rtl/>
        </w:rPr>
        <w:tab/>
        <w:t xml:space="preserve">    </w:t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>الاستاذ الدكتور</w:t>
      </w:r>
    </w:p>
    <w:p w14:paraId="550285B4" w14:textId="77777777" w:rsidR="001B29DC" w:rsidRPr="001B29DC" w:rsidRDefault="001B29DC" w:rsidP="001B29DC">
      <w:pPr>
        <w:rPr>
          <w:rFonts w:ascii="Arial Narrow" w:eastAsia="Calibri" w:hAnsi="Arial Narrow" w:cs="Arial"/>
          <w:b/>
          <w:bCs/>
          <w:sz w:val="24"/>
          <w:szCs w:val="24"/>
          <w:rtl/>
        </w:rPr>
      </w:pP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  <w:t xml:space="preserve">                  محمود شاكر عبد الكريم </w:t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</w:p>
    <w:p w14:paraId="5CD01D56" w14:textId="77777777" w:rsidR="001B29DC" w:rsidRPr="001B29DC" w:rsidRDefault="001B29DC" w:rsidP="001B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 xml:space="preserve">      </w:t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</w:r>
      <w:r w:rsidRPr="001B29DC">
        <w:rPr>
          <w:rFonts w:ascii="Arial Narrow" w:eastAsia="Calibri" w:hAnsi="Arial Narrow" w:cs="Arial" w:hint="cs"/>
          <w:b/>
          <w:bCs/>
          <w:sz w:val="24"/>
          <w:szCs w:val="24"/>
          <w:rtl/>
        </w:rPr>
        <w:tab/>
        <w:t xml:space="preserve">           رئيس فرع الجراحة</w:t>
      </w:r>
    </w:p>
    <w:p w14:paraId="37024901" w14:textId="77777777" w:rsidR="001B29DC" w:rsidRPr="001B29DC" w:rsidRDefault="001B29DC" w:rsidP="001B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14:paraId="6DB78041" w14:textId="77777777" w:rsidR="001667E1" w:rsidRPr="001667E1" w:rsidRDefault="001667E1" w:rsidP="001667E1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14:paraId="33C03619" w14:textId="77777777" w:rsidR="001667E1" w:rsidRDefault="001667E1">
      <w:pPr>
        <w:rPr>
          <w:rtl/>
          <w:lang w:bidi="ar-IQ"/>
        </w:rPr>
      </w:pPr>
    </w:p>
    <w:p w14:paraId="6FE839EA" w14:textId="77777777" w:rsidR="001B29DC" w:rsidRDefault="001B29DC">
      <w:pPr>
        <w:rPr>
          <w:rtl/>
          <w:lang w:bidi="ar-IQ"/>
        </w:rPr>
      </w:pPr>
    </w:p>
    <w:p w14:paraId="3B02C83C" w14:textId="77777777" w:rsidR="001B29DC" w:rsidRDefault="001B29DC">
      <w:pPr>
        <w:rPr>
          <w:rtl/>
          <w:lang w:bidi="ar-IQ"/>
        </w:rPr>
      </w:pPr>
    </w:p>
    <w:p w14:paraId="74C873F2" w14:textId="77777777" w:rsidR="001B29DC" w:rsidRDefault="001B29DC">
      <w:pPr>
        <w:rPr>
          <w:rtl/>
          <w:lang w:bidi="ar-IQ"/>
        </w:rPr>
      </w:pPr>
    </w:p>
    <w:p w14:paraId="4914F610" w14:textId="77777777" w:rsidR="001B29DC" w:rsidRDefault="001B29DC">
      <w:pPr>
        <w:rPr>
          <w:rtl/>
          <w:lang w:bidi="ar-IQ"/>
        </w:rPr>
      </w:pPr>
    </w:p>
    <w:p w14:paraId="44309410" w14:textId="77777777" w:rsidR="001B29DC" w:rsidRDefault="001B29DC">
      <w:pPr>
        <w:rPr>
          <w:rtl/>
          <w:lang w:bidi="ar-IQ"/>
        </w:rPr>
      </w:pPr>
    </w:p>
    <w:p w14:paraId="16ACF1E5" w14:textId="77777777" w:rsidR="001B29DC" w:rsidRDefault="001B29DC">
      <w:pPr>
        <w:rPr>
          <w:rtl/>
          <w:lang w:bidi="ar-IQ"/>
        </w:rPr>
      </w:pPr>
    </w:p>
    <w:p w14:paraId="03C8ADFE" w14:textId="77777777" w:rsidR="001B29DC" w:rsidRDefault="001B29DC">
      <w:pPr>
        <w:rPr>
          <w:rtl/>
          <w:lang w:bidi="ar-IQ"/>
        </w:rPr>
      </w:pPr>
    </w:p>
    <w:p w14:paraId="44C7ADE8" w14:textId="77777777" w:rsidR="001B29DC" w:rsidRDefault="001B29DC">
      <w:pPr>
        <w:rPr>
          <w:rtl/>
          <w:lang w:bidi="ar-IQ"/>
        </w:rPr>
      </w:pPr>
    </w:p>
    <w:p w14:paraId="3B6785CF" w14:textId="77777777" w:rsidR="001B29DC" w:rsidRDefault="001B29DC">
      <w:pPr>
        <w:rPr>
          <w:rtl/>
          <w:lang w:bidi="ar-IQ"/>
        </w:rPr>
      </w:pPr>
    </w:p>
    <w:p w14:paraId="0D851897" w14:textId="77777777" w:rsidR="001B29DC" w:rsidRDefault="001B29DC">
      <w:pPr>
        <w:rPr>
          <w:rtl/>
          <w:lang w:bidi="ar-IQ"/>
        </w:rPr>
      </w:pPr>
    </w:p>
    <w:p w14:paraId="460D09C9" w14:textId="77777777" w:rsidR="001B29DC" w:rsidRDefault="001B29DC">
      <w:pPr>
        <w:rPr>
          <w:rtl/>
          <w:lang w:bidi="ar-IQ"/>
        </w:rPr>
      </w:pPr>
    </w:p>
    <w:p w14:paraId="7D3D2EF2" w14:textId="77777777" w:rsidR="001B29DC" w:rsidRDefault="001B29DC">
      <w:pPr>
        <w:rPr>
          <w:rtl/>
          <w:lang w:bidi="ar-IQ"/>
        </w:rPr>
      </w:pPr>
    </w:p>
    <w:p w14:paraId="2F3EEC55" w14:textId="77777777" w:rsidR="001B29DC" w:rsidRDefault="001B29DC">
      <w:pPr>
        <w:rPr>
          <w:rtl/>
          <w:lang w:bidi="ar-IQ"/>
        </w:rPr>
      </w:pPr>
    </w:p>
    <w:p w14:paraId="1BFD3A72" w14:textId="77777777" w:rsidR="001B29DC" w:rsidRDefault="001B29DC">
      <w:pPr>
        <w:rPr>
          <w:rtl/>
          <w:lang w:bidi="ar-IQ"/>
        </w:rPr>
      </w:pPr>
    </w:p>
    <w:p w14:paraId="5CB7D86A" w14:textId="77777777" w:rsidR="001B29DC" w:rsidRDefault="001B29DC">
      <w:pPr>
        <w:rPr>
          <w:rtl/>
          <w:lang w:bidi="ar-IQ"/>
        </w:rPr>
      </w:pPr>
    </w:p>
    <w:p w14:paraId="13F652C5" w14:textId="77777777" w:rsidR="001B29DC" w:rsidRDefault="001B29DC">
      <w:pPr>
        <w:rPr>
          <w:rtl/>
          <w:lang w:bidi="ar-IQ"/>
        </w:rPr>
      </w:pPr>
    </w:p>
    <w:p w14:paraId="6BD2177F" w14:textId="77777777" w:rsidR="001B29DC" w:rsidRDefault="001B29DC">
      <w:pPr>
        <w:rPr>
          <w:rtl/>
          <w:lang w:bidi="ar-IQ"/>
        </w:rPr>
      </w:pPr>
    </w:p>
    <w:p w14:paraId="75DC4B5C" w14:textId="77777777" w:rsidR="001B29DC" w:rsidRDefault="001B29DC">
      <w:pPr>
        <w:rPr>
          <w:rtl/>
          <w:lang w:bidi="ar-IQ"/>
        </w:rPr>
      </w:pPr>
    </w:p>
    <w:p w14:paraId="1F43FBBD" w14:textId="77777777" w:rsidR="001B29DC" w:rsidRPr="001B29DC" w:rsidRDefault="001B29DC" w:rsidP="001B29DC">
      <w:pPr>
        <w:keepNext/>
        <w:bidi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1D4A1F" w14:textId="77777777" w:rsidR="001B29DC" w:rsidRPr="001B29DC" w:rsidRDefault="001B29DC" w:rsidP="001B29DC">
      <w:pPr>
        <w:keepNext/>
        <w:bidi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4B12D2E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Calibri" w:hAnsi="Times New Roman" w:cs="Times New Roman"/>
          <w:b/>
          <w:bCs/>
          <w:sz w:val="24"/>
          <w:szCs w:val="24"/>
        </w:rPr>
        <w:t>College of Medicine</w:t>
      </w:r>
    </w:p>
    <w:p w14:paraId="6C1EEDBD" w14:textId="77777777" w:rsidR="001B29DC" w:rsidRPr="001B29DC" w:rsidRDefault="001B29DC" w:rsidP="001B29DC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Surgery</w:t>
      </w:r>
    </w:p>
    <w:p w14:paraId="7993560E" w14:textId="77777777" w:rsidR="001B29DC" w:rsidRPr="001B29DC" w:rsidRDefault="001B29DC" w:rsidP="001B29DC">
      <w:pPr>
        <w:keepNext/>
        <w:bidi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Fifth year – Radiology  </w:t>
      </w:r>
    </w:p>
    <w:p w14:paraId="24595498" w14:textId="77777777" w:rsidR="001B29DC" w:rsidRPr="001B29DC" w:rsidRDefault="001B29DC" w:rsidP="001B29D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  <w:rtl/>
        </w:rPr>
        <w:t xml:space="preserve">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</w:rPr>
        <w:t xml:space="preserve"> 2021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  <w:rtl/>
        </w:rPr>
        <w:t xml:space="preserve">-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/>
        </w:rPr>
        <w:t>2022</w:t>
      </w:r>
    </w:p>
    <w:tbl>
      <w:tblPr>
        <w:tblW w:w="95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465"/>
        <w:gridCol w:w="2700"/>
      </w:tblGrid>
      <w:tr w:rsidR="001B29DC" w:rsidRPr="001B29DC" w14:paraId="16B78B41" w14:textId="77777777" w:rsidTr="00CB4179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BF8"/>
            <w:vAlign w:val="center"/>
          </w:tcPr>
          <w:p w14:paraId="120F084A" w14:textId="77777777" w:rsidR="001B29DC" w:rsidRPr="001B29DC" w:rsidRDefault="001B29DC" w:rsidP="001B29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BF8"/>
          </w:tcPr>
          <w:p w14:paraId="65BDB3C8" w14:textId="77777777" w:rsidR="001B29DC" w:rsidRPr="001B29DC" w:rsidRDefault="001B29DC" w:rsidP="001B29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BF8"/>
            <w:vAlign w:val="center"/>
          </w:tcPr>
          <w:p w14:paraId="39A6E2A3" w14:textId="77777777" w:rsidR="001B29DC" w:rsidRPr="001B29DC" w:rsidRDefault="001B29DC" w:rsidP="001B29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BF8"/>
            <w:vAlign w:val="center"/>
          </w:tcPr>
          <w:p w14:paraId="52515F08" w14:textId="77777777" w:rsidR="001B29DC" w:rsidRPr="001B29DC" w:rsidRDefault="001B29DC" w:rsidP="001B29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التدريسي </w:t>
            </w:r>
          </w:p>
        </w:tc>
      </w:tr>
      <w:tr w:rsidR="001B29DC" w:rsidRPr="001B29DC" w14:paraId="6DB69E71" w14:textId="77777777" w:rsidTr="00CB4179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BD2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B66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Introduction: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62A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87E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255C1D64" w14:textId="77777777" w:rsidTr="00CB4179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38A2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E61C3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78B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06A4E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Ultrasound.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011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F29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 أسيل رياض عيسى</w:t>
            </w:r>
          </w:p>
        </w:tc>
      </w:tr>
      <w:tr w:rsidR="001B29DC" w:rsidRPr="001B29DC" w14:paraId="2D706A97" w14:textId="77777777" w:rsidTr="00CB4179">
        <w:trPr>
          <w:trHeight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278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7D4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Basics and physics of :</w:t>
            </w:r>
          </w:p>
          <w:p w14:paraId="69FE9882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Plain Radiography.</w:t>
            </w:r>
          </w:p>
          <w:p w14:paraId="672DB1C7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2.C T.</w:t>
            </w:r>
          </w:p>
          <w:p w14:paraId="5F0A177A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M R I.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A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849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2C28B6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 . أسيل رياض عيسى </w:t>
            </w:r>
          </w:p>
          <w:p w14:paraId="1C6A19E7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008FA6A0" w14:textId="77777777" w:rsidTr="00CB4179">
        <w:trPr>
          <w:trHeight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B1F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D0C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Radiation hazard.</w:t>
            </w:r>
          </w:p>
          <w:p w14:paraId="634EAEED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Protection of patients and staff.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6D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F4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 . 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مروه ماجد </w:t>
            </w:r>
          </w:p>
          <w:p w14:paraId="0A0220C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F926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3F9C49BA" w14:textId="77777777" w:rsidTr="00CB4179">
        <w:trPr>
          <w:trHeight w:val="1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69E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19C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Respiratory system</w:t>
            </w:r>
          </w:p>
          <w:p w14:paraId="229EA438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Positions.</w:t>
            </w:r>
          </w:p>
          <w:p w14:paraId="3B0EBF87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Proper C X R – Features.</w:t>
            </w:r>
          </w:p>
          <w:p w14:paraId="3FD666F3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Radiological signs.   (Useful).</w:t>
            </w:r>
          </w:p>
          <w:p w14:paraId="1F384801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Alveolar shadow</w:t>
            </w:r>
          </w:p>
          <w:p w14:paraId="4D2F0C07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Interstitial shadow</w:t>
            </w:r>
          </w:p>
          <w:p w14:paraId="20ED5531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signs of lobar collapse</w:t>
            </w:r>
          </w:p>
          <w:p w14:paraId="4BE9FAD0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Pneumonia.</w:t>
            </w:r>
          </w:p>
          <w:p w14:paraId="6A47D860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B.</w:t>
            </w:r>
          </w:p>
          <w:p w14:paraId="6144BA68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Bronchogenic  Ca. </w:t>
            </w:r>
          </w:p>
          <w:p w14:paraId="24B01853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Pleural effusion. </w:t>
            </w:r>
          </w:p>
          <w:p w14:paraId="12A1FB40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Pneumothorax.</w:t>
            </w:r>
          </w:p>
          <w:p w14:paraId="6B308A95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-Pulmonary Secondaries.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6925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8364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د 0 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مروه ماجد</w:t>
            </w:r>
          </w:p>
        </w:tc>
      </w:tr>
      <w:tr w:rsidR="001B29DC" w:rsidRPr="001B29DC" w14:paraId="144B7644" w14:textId="77777777" w:rsidTr="00CB4179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976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C5A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Heart:   methods of investigations. </w:t>
            </w:r>
          </w:p>
          <w:p w14:paraId="2FF5C588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- Common, Congenital and acquired heart lesions.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E4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B10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C9864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 . اسيل رياض </w:t>
            </w:r>
          </w:p>
          <w:p w14:paraId="1FFEFD6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222EA703" w14:textId="77777777" w:rsidTr="00CB4179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421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D06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G.I.T. : </w:t>
            </w:r>
          </w:p>
          <w:p w14:paraId="7465BA25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Acute abdomen.</w:t>
            </w:r>
          </w:p>
          <w:p w14:paraId="7DA31BC4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Congenital lesions. </w:t>
            </w:r>
          </w:p>
          <w:p w14:paraId="756D37FE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Diaphragmatic hernia. </w:t>
            </w:r>
          </w:p>
          <w:p w14:paraId="7A0A0CF9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Peptic ulcer. </w:t>
            </w:r>
          </w:p>
          <w:p w14:paraId="6EA0967A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 - stomach.</w:t>
            </w:r>
          </w:p>
          <w:p w14:paraId="21B9C76D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 – Colon.</w:t>
            </w:r>
          </w:p>
          <w:p w14:paraId="6F2452DF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Ulcerative. Colitis. </w:t>
            </w:r>
          </w:p>
          <w:p w14:paraId="5F8C30A4" w14:textId="77777777" w:rsidR="001B29DC" w:rsidRPr="001B29DC" w:rsidRDefault="001B29DC" w:rsidP="001B29DC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Diseases of Esophagus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8B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5E7B7477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F51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DA307F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أسيل رياض عيسى</w:t>
            </w:r>
          </w:p>
          <w:p w14:paraId="38835A5E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3CF33743" w14:textId="77777777" w:rsidTr="00CB4179">
        <w:trPr>
          <w:trHeight w:val="1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FEA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  </w:t>
            </w:r>
          </w:p>
          <w:p w14:paraId="433A3C31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240B21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6F8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Genito – urinary system:</w:t>
            </w:r>
          </w:p>
          <w:p w14:paraId="0B373AF6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Methods of  investigation. </w:t>
            </w:r>
          </w:p>
          <w:p w14:paraId="60DDB460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Congenital anomalies.</w:t>
            </w:r>
          </w:p>
          <w:p w14:paraId="345DABE1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Renal  tumours. </w:t>
            </w:r>
          </w:p>
          <w:p w14:paraId="0897AAE3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 P H.     </w:t>
            </w:r>
          </w:p>
          <w:p w14:paraId="3D837944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Bladder tumours.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62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B7F1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0F7137B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34122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209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D5790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4DF32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مروه ماجد </w:t>
            </w:r>
          </w:p>
        </w:tc>
      </w:tr>
      <w:tr w:rsidR="001B29DC" w:rsidRPr="001B29DC" w14:paraId="031AF52A" w14:textId="77777777" w:rsidTr="00CB4179">
        <w:trPr>
          <w:trHeight w:val="2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4B9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FD0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Bone:  </w:t>
            </w:r>
          </w:p>
          <w:p w14:paraId="0EA859E7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Osteomyelites.     </w:t>
            </w:r>
          </w:p>
          <w:p w14:paraId="6B8DB680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– A. </w:t>
            </w:r>
          </w:p>
          <w:p w14:paraId="369F468F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Rheumatoid arthritis.</w:t>
            </w:r>
          </w:p>
          <w:p w14:paraId="1762B1BF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T.B. spine.</w:t>
            </w:r>
          </w:p>
          <w:p w14:paraId="40499F0A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Approach to bon tumours.</w:t>
            </w:r>
          </w:p>
          <w:p w14:paraId="63671461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Osteosarcoma.</w:t>
            </w:r>
          </w:p>
          <w:p w14:paraId="0485AD9A" w14:textId="77777777" w:rsidR="001B29DC" w:rsidRPr="001B29DC" w:rsidRDefault="001B29DC" w:rsidP="001B29DC">
            <w:pPr>
              <w:bidi w:val="0"/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Ewing´s sarcoma.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0B0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87C1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BBC60A2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4D3F32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2230F6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1E6A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9D25B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97D06A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6CD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00D92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597D7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ACF1255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4FF3134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D0F6823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مروة ماجد </w:t>
            </w:r>
          </w:p>
        </w:tc>
      </w:tr>
      <w:tr w:rsidR="001B29DC" w:rsidRPr="001B29DC" w14:paraId="5E4774A6" w14:textId="77777777" w:rsidTr="00CB4179">
        <w:trPr>
          <w:trHeight w:val="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F5D8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20A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Obstetric and Gynecology –</w:t>
            </w:r>
          </w:p>
          <w:p w14:paraId="09B3A0EC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uses.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7CE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AE9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اسيل رياض </w:t>
            </w:r>
          </w:p>
        </w:tc>
      </w:tr>
      <w:tr w:rsidR="001B29DC" w:rsidRPr="001B29DC" w14:paraId="79A3976E" w14:textId="77777777" w:rsidTr="00CB4179">
        <w:trPr>
          <w:trHeight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37F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E41" w14:textId="77777777" w:rsidR="001B29DC" w:rsidRPr="001B29DC" w:rsidRDefault="001B29DC" w:rsidP="001B29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5E52BD7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  scan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3FB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BF6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28195CC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رافد رياض </w:t>
            </w:r>
          </w:p>
          <w:p w14:paraId="005C8D41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9DC" w:rsidRPr="001B29DC" w14:paraId="655152D2" w14:textId="77777777" w:rsidTr="00CB4179">
        <w:trPr>
          <w:trHeight w:val="1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63C" w14:textId="77777777" w:rsidR="001B29DC" w:rsidRPr="001B29DC" w:rsidRDefault="001B29DC" w:rsidP="001B2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39E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CNS;</w:t>
            </w:r>
          </w:p>
          <w:p w14:paraId="25274A9A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Emergencies illness: infract and intracranial hemorrhage in CT scan</w:t>
            </w:r>
          </w:p>
          <w:p w14:paraId="6F65C67E" w14:textId="77777777" w:rsidR="001B29DC" w:rsidRPr="001B29DC" w:rsidRDefault="001B29DC" w:rsidP="001B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X-ray of skull.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3BB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C67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2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مروه ماجد </w:t>
            </w:r>
          </w:p>
          <w:p w14:paraId="23393920" w14:textId="77777777" w:rsidR="001B29DC" w:rsidRPr="001B29DC" w:rsidRDefault="001B29DC" w:rsidP="001B29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E33197" w14:textId="77777777" w:rsidR="001B29DC" w:rsidRPr="001B29DC" w:rsidRDefault="001B29DC" w:rsidP="001B29DC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5F27A92" w14:textId="77777777" w:rsidR="001B29DC" w:rsidRPr="001B29DC" w:rsidRDefault="001B29DC" w:rsidP="001B29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511AC" w14:textId="77777777" w:rsidR="001B29DC" w:rsidRPr="001B29DC" w:rsidRDefault="001B29DC" w:rsidP="001B29DC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493DD23" w14:textId="77777777" w:rsidR="001B29DC" w:rsidRPr="001B29DC" w:rsidRDefault="001B29DC" w:rsidP="001B29D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73F89" w14:textId="77777777" w:rsidR="001B29DC" w:rsidRPr="001B29DC" w:rsidRDefault="001B29DC" w:rsidP="001B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</w:t>
      </w:r>
      <w:r w:rsidRPr="001B29D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الأستاذ الدكتور</w:t>
      </w:r>
    </w:p>
    <w:p w14:paraId="606D50F8" w14:textId="77777777" w:rsidR="001B29DC" w:rsidRPr="001B29DC" w:rsidRDefault="001B29DC" w:rsidP="001B29DC">
      <w:pPr>
        <w:tabs>
          <w:tab w:val="left" w:pos="5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</w:t>
      </w:r>
      <w:r w:rsidRPr="001B29D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محمود شاكر عبد الكريم </w:t>
      </w:r>
    </w:p>
    <w:p w14:paraId="5CC83101" w14:textId="77777777" w:rsidR="001B29DC" w:rsidRPr="001B29DC" w:rsidRDefault="001B29DC" w:rsidP="001B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     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  </w:t>
      </w:r>
      <w:r w:rsidRPr="001B29D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Pr="001B29D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رئيـس فرع الجراحـة</w:t>
      </w:r>
    </w:p>
    <w:p w14:paraId="070CD752" w14:textId="77777777" w:rsidR="001B29DC" w:rsidRDefault="001B29DC">
      <w:pPr>
        <w:rPr>
          <w:rtl/>
          <w:lang w:bidi="ar-IQ"/>
        </w:rPr>
      </w:pPr>
    </w:p>
    <w:p w14:paraId="12AD241B" w14:textId="77777777" w:rsidR="001B29DC" w:rsidRDefault="001B29DC">
      <w:pPr>
        <w:rPr>
          <w:rtl/>
          <w:lang w:bidi="ar-IQ"/>
        </w:rPr>
      </w:pPr>
    </w:p>
    <w:p w14:paraId="174EE5F2" w14:textId="77777777" w:rsidR="001B29DC" w:rsidRDefault="001B29DC">
      <w:pPr>
        <w:rPr>
          <w:rtl/>
          <w:lang w:bidi="ar-IQ"/>
        </w:rPr>
      </w:pPr>
    </w:p>
    <w:p w14:paraId="48D828FD" w14:textId="77777777" w:rsidR="001B29DC" w:rsidRDefault="001B29DC">
      <w:pPr>
        <w:rPr>
          <w:rtl/>
          <w:lang w:bidi="ar-IQ"/>
        </w:rPr>
      </w:pPr>
    </w:p>
    <w:p w14:paraId="27A954F8" w14:textId="77777777" w:rsidR="001B29DC" w:rsidRDefault="001B29DC">
      <w:pPr>
        <w:rPr>
          <w:rtl/>
          <w:lang w:bidi="ar-IQ"/>
        </w:rPr>
      </w:pPr>
    </w:p>
    <w:p w14:paraId="262D6684" w14:textId="77777777" w:rsidR="001B29DC" w:rsidRDefault="001B29DC">
      <w:pPr>
        <w:rPr>
          <w:rtl/>
          <w:lang w:bidi="ar-IQ"/>
        </w:rPr>
      </w:pPr>
    </w:p>
    <w:p w14:paraId="36C2A72D" w14:textId="77777777" w:rsidR="001B29DC" w:rsidRDefault="001B29DC">
      <w:pPr>
        <w:rPr>
          <w:rtl/>
          <w:lang w:bidi="ar-IQ"/>
        </w:rPr>
      </w:pPr>
    </w:p>
    <w:p w14:paraId="64943F4A" w14:textId="77777777" w:rsidR="001B29DC" w:rsidRDefault="001B29DC">
      <w:pPr>
        <w:rPr>
          <w:rtl/>
          <w:lang w:bidi="ar-IQ"/>
        </w:rPr>
      </w:pPr>
    </w:p>
    <w:p w14:paraId="264CE0D6" w14:textId="77777777" w:rsidR="001B29DC" w:rsidRDefault="001B29DC">
      <w:pPr>
        <w:rPr>
          <w:rtl/>
          <w:lang w:bidi="ar-IQ"/>
        </w:rPr>
      </w:pPr>
    </w:p>
    <w:p w14:paraId="6E5A3B3F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College of Medicine</w:t>
      </w:r>
    </w:p>
    <w:p w14:paraId="169FC0FF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29DC">
        <w:rPr>
          <w:rFonts w:ascii="Times New Roman" w:eastAsia="Calibri" w:hAnsi="Times New Roman" w:cs="Times New Roman"/>
          <w:b/>
          <w:bCs/>
          <w:sz w:val="24"/>
          <w:szCs w:val="24"/>
        </w:rPr>
        <w:t>Department of Surgery (E.N.T)</w:t>
      </w:r>
    </w:p>
    <w:p w14:paraId="09BBB9B4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9DC">
        <w:rPr>
          <w:rFonts w:ascii="Times New Roman" w:eastAsia="Calibri" w:hAnsi="Times New Roman" w:cs="Times New Roman"/>
          <w:b/>
          <w:bCs/>
          <w:sz w:val="24"/>
          <w:szCs w:val="24"/>
        </w:rPr>
        <w:t>Fifth Year Lectures –(E.N</w:t>
      </w: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>.T)</w:t>
      </w:r>
    </w:p>
    <w:p w14:paraId="01CFD150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B29D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D9D9D9"/>
        </w:rPr>
        <w:t xml:space="preserve"> 2021 -  2022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5789"/>
        <w:gridCol w:w="502"/>
        <w:gridCol w:w="1989"/>
      </w:tblGrid>
      <w:tr w:rsidR="001B29DC" w:rsidRPr="001B29DC" w14:paraId="55BC51A3" w14:textId="77777777" w:rsidTr="00CB4179">
        <w:trPr>
          <w:trHeight w:val="330"/>
          <w:jc w:val="center"/>
        </w:trPr>
        <w:tc>
          <w:tcPr>
            <w:tcW w:w="795" w:type="dxa"/>
            <w:shd w:val="clear" w:color="auto" w:fill="AAEBF8"/>
          </w:tcPr>
          <w:p w14:paraId="1C9D8FE7" w14:textId="77777777" w:rsidR="001B29DC" w:rsidRPr="001B29DC" w:rsidRDefault="001B29DC" w:rsidP="001B29D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6938" w:type="dxa"/>
            <w:shd w:val="clear" w:color="auto" w:fill="AAEBF8"/>
          </w:tcPr>
          <w:p w14:paraId="63A66058" w14:textId="77777777" w:rsidR="001B29DC" w:rsidRPr="001B29DC" w:rsidRDefault="001B29DC" w:rsidP="001B29D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67" w:type="dxa"/>
            <w:shd w:val="clear" w:color="auto" w:fill="AAEBF8"/>
          </w:tcPr>
          <w:p w14:paraId="00CAEF22" w14:textId="77777777" w:rsidR="001B29DC" w:rsidRPr="001B29DC" w:rsidRDefault="001B29DC" w:rsidP="001B29D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10" w:type="dxa"/>
            <w:shd w:val="clear" w:color="auto" w:fill="AAEBF8"/>
          </w:tcPr>
          <w:p w14:paraId="044492B1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التدريسي</w:t>
            </w:r>
          </w:p>
        </w:tc>
      </w:tr>
      <w:tr w:rsidR="001B29DC" w:rsidRPr="001B29DC" w14:paraId="3AA420AC" w14:textId="77777777" w:rsidTr="00CB4179">
        <w:trPr>
          <w:trHeight w:val="345"/>
          <w:jc w:val="center"/>
        </w:trPr>
        <w:tc>
          <w:tcPr>
            <w:tcW w:w="795" w:type="dxa"/>
          </w:tcPr>
          <w:p w14:paraId="3494CE8A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38" w:type="dxa"/>
            <w:shd w:val="clear" w:color="auto" w:fill="auto"/>
          </w:tcPr>
          <w:p w14:paraId="4BC44312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Nasal obstruction-congenital diseases,acquired diseases.</w:t>
            </w:r>
          </w:p>
        </w:tc>
        <w:tc>
          <w:tcPr>
            <w:tcW w:w="567" w:type="dxa"/>
            <w:shd w:val="clear" w:color="auto" w:fill="auto"/>
          </w:tcPr>
          <w:p w14:paraId="434DF98F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16BABA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أ. د. عصام الشريدة</w:t>
            </w:r>
          </w:p>
        </w:tc>
      </w:tr>
      <w:tr w:rsidR="001B29DC" w:rsidRPr="001B29DC" w14:paraId="6C1EB499" w14:textId="77777777" w:rsidTr="00CB4179">
        <w:trPr>
          <w:trHeight w:val="330"/>
          <w:jc w:val="center"/>
        </w:trPr>
        <w:tc>
          <w:tcPr>
            <w:tcW w:w="795" w:type="dxa"/>
          </w:tcPr>
          <w:p w14:paraId="4586308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38" w:type="dxa"/>
            <w:shd w:val="clear" w:color="auto" w:fill="auto"/>
          </w:tcPr>
          <w:p w14:paraId="47FFFD1D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Tonsillectomy (indications and complications).</w:t>
            </w:r>
          </w:p>
        </w:tc>
        <w:tc>
          <w:tcPr>
            <w:tcW w:w="567" w:type="dxa"/>
            <w:shd w:val="clear" w:color="auto" w:fill="auto"/>
          </w:tcPr>
          <w:p w14:paraId="429E0E1D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4903A7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ا. د . احمد العباسي</w:t>
            </w:r>
          </w:p>
        </w:tc>
      </w:tr>
      <w:tr w:rsidR="001B29DC" w:rsidRPr="001B29DC" w14:paraId="371736FC" w14:textId="77777777" w:rsidTr="00CB4179">
        <w:trPr>
          <w:trHeight w:val="330"/>
          <w:jc w:val="center"/>
        </w:trPr>
        <w:tc>
          <w:tcPr>
            <w:tcW w:w="795" w:type="dxa"/>
          </w:tcPr>
          <w:p w14:paraId="71035095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38" w:type="dxa"/>
            <w:shd w:val="clear" w:color="auto" w:fill="auto"/>
          </w:tcPr>
          <w:p w14:paraId="27375FD6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Anatomy &amp;physiology of the ear</w:t>
            </w:r>
          </w:p>
        </w:tc>
        <w:tc>
          <w:tcPr>
            <w:tcW w:w="567" w:type="dxa"/>
            <w:shd w:val="clear" w:color="auto" w:fill="auto"/>
          </w:tcPr>
          <w:p w14:paraId="12646A6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152230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رافد المعيدي</w:t>
            </w:r>
          </w:p>
        </w:tc>
      </w:tr>
      <w:tr w:rsidR="001B29DC" w:rsidRPr="001B29DC" w14:paraId="165F66F0" w14:textId="77777777" w:rsidTr="00CB4179">
        <w:trPr>
          <w:trHeight w:val="330"/>
          <w:jc w:val="center"/>
        </w:trPr>
        <w:tc>
          <w:tcPr>
            <w:tcW w:w="795" w:type="dxa"/>
          </w:tcPr>
          <w:p w14:paraId="10A5412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38" w:type="dxa"/>
            <w:shd w:val="clear" w:color="auto" w:fill="auto"/>
          </w:tcPr>
          <w:p w14:paraId="2EC16CAE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Anatomy &amp;physiology of the nose</w:t>
            </w:r>
          </w:p>
        </w:tc>
        <w:tc>
          <w:tcPr>
            <w:tcW w:w="567" w:type="dxa"/>
            <w:shd w:val="clear" w:color="auto" w:fill="auto"/>
          </w:tcPr>
          <w:p w14:paraId="4D731E2F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459DC25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ياسين العضب</w:t>
            </w:r>
          </w:p>
        </w:tc>
      </w:tr>
      <w:tr w:rsidR="001B29DC" w:rsidRPr="001B29DC" w14:paraId="55AC9C9F" w14:textId="77777777" w:rsidTr="00CB4179">
        <w:trPr>
          <w:trHeight w:val="330"/>
          <w:jc w:val="center"/>
        </w:trPr>
        <w:tc>
          <w:tcPr>
            <w:tcW w:w="795" w:type="dxa"/>
          </w:tcPr>
          <w:p w14:paraId="64FCC37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38" w:type="dxa"/>
            <w:shd w:val="clear" w:color="auto" w:fill="auto"/>
          </w:tcPr>
          <w:p w14:paraId="4FE310CE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Anatomy &amp;physiology of the throat</w:t>
            </w:r>
          </w:p>
        </w:tc>
        <w:tc>
          <w:tcPr>
            <w:tcW w:w="567" w:type="dxa"/>
            <w:shd w:val="clear" w:color="auto" w:fill="auto"/>
          </w:tcPr>
          <w:p w14:paraId="55089C9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66CC41E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م. </w:t>
            </w: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 xml:space="preserve">د. علي صيوان </w:t>
            </w:r>
          </w:p>
        </w:tc>
      </w:tr>
      <w:tr w:rsidR="001B29DC" w:rsidRPr="001B29DC" w14:paraId="7F9A8B24" w14:textId="77777777" w:rsidTr="00CB4179">
        <w:trPr>
          <w:trHeight w:val="70"/>
          <w:jc w:val="center"/>
        </w:trPr>
        <w:tc>
          <w:tcPr>
            <w:tcW w:w="795" w:type="dxa"/>
          </w:tcPr>
          <w:p w14:paraId="5A0164EA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38" w:type="dxa"/>
            <w:shd w:val="clear" w:color="auto" w:fill="auto"/>
          </w:tcPr>
          <w:p w14:paraId="02894718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Nasopharyngeal diseases.</w:t>
            </w:r>
          </w:p>
        </w:tc>
        <w:tc>
          <w:tcPr>
            <w:tcW w:w="567" w:type="dxa"/>
            <w:shd w:val="clear" w:color="auto" w:fill="auto"/>
          </w:tcPr>
          <w:p w14:paraId="67790E47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A259A3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ا. د . احمد العباسي</w:t>
            </w:r>
          </w:p>
        </w:tc>
      </w:tr>
      <w:tr w:rsidR="001B29DC" w:rsidRPr="001B29DC" w14:paraId="3E605CF0" w14:textId="77777777" w:rsidTr="00CB4179">
        <w:trPr>
          <w:trHeight w:val="330"/>
          <w:jc w:val="center"/>
        </w:trPr>
        <w:tc>
          <w:tcPr>
            <w:tcW w:w="795" w:type="dxa"/>
          </w:tcPr>
          <w:p w14:paraId="66D8EFBE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938" w:type="dxa"/>
            <w:shd w:val="clear" w:color="auto" w:fill="auto"/>
          </w:tcPr>
          <w:p w14:paraId="2B723C0B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epistaxis</w:t>
            </w:r>
          </w:p>
        </w:tc>
        <w:tc>
          <w:tcPr>
            <w:tcW w:w="567" w:type="dxa"/>
            <w:shd w:val="clear" w:color="auto" w:fill="auto"/>
          </w:tcPr>
          <w:p w14:paraId="58763AAD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AB5E008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رافد المعيدي</w:t>
            </w:r>
          </w:p>
        </w:tc>
      </w:tr>
      <w:tr w:rsidR="001B29DC" w:rsidRPr="001B29DC" w14:paraId="2908A071" w14:textId="77777777" w:rsidTr="00CB4179">
        <w:trPr>
          <w:trHeight w:val="330"/>
          <w:jc w:val="center"/>
        </w:trPr>
        <w:tc>
          <w:tcPr>
            <w:tcW w:w="795" w:type="dxa"/>
          </w:tcPr>
          <w:p w14:paraId="11DA285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38" w:type="dxa"/>
            <w:shd w:val="clear" w:color="auto" w:fill="auto"/>
          </w:tcPr>
          <w:p w14:paraId="794AAAE8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Nasal obstruction (rhinitis&amp;nasal polyps)</w:t>
            </w:r>
          </w:p>
        </w:tc>
        <w:tc>
          <w:tcPr>
            <w:tcW w:w="567" w:type="dxa"/>
            <w:shd w:val="clear" w:color="auto" w:fill="auto"/>
          </w:tcPr>
          <w:p w14:paraId="408B788C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19C6CD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ياسين العضب</w:t>
            </w:r>
          </w:p>
        </w:tc>
      </w:tr>
      <w:tr w:rsidR="001B29DC" w:rsidRPr="001B29DC" w14:paraId="3F939609" w14:textId="77777777" w:rsidTr="00CB4179">
        <w:trPr>
          <w:trHeight w:val="330"/>
          <w:jc w:val="center"/>
        </w:trPr>
        <w:tc>
          <w:tcPr>
            <w:tcW w:w="795" w:type="dxa"/>
          </w:tcPr>
          <w:p w14:paraId="4AFFE03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38" w:type="dxa"/>
            <w:shd w:val="clear" w:color="auto" w:fill="auto"/>
          </w:tcPr>
          <w:p w14:paraId="5548D380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ENT manifestations of systemic diseases(AIDS,TB,Syphilis).</w:t>
            </w:r>
          </w:p>
        </w:tc>
        <w:tc>
          <w:tcPr>
            <w:tcW w:w="567" w:type="dxa"/>
            <w:shd w:val="clear" w:color="auto" w:fill="auto"/>
          </w:tcPr>
          <w:p w14:paraId="65E6C09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0769088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 xml:space="preserve">م. د. </w:t>
            </w: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علي صيوان </w:t>
            </w:r>
          </w:p>
        </w:tc>
      </w:tr>
      <w:tr w:rsidR="001B29DC" w:rsidRPr="001B29DC" w14:paraId="708DC4EE" w14:textId="77777777" w:rsidTr="00CB4179">
        <w:trPr>
          <w:trHeight w:val="330"/>
          <w:jc w:val="center"/>
        </w:trPr>
        <w:tc>
          <w:tcPr>
            <w:tcW w:w="795" w:type="dxa"/>
          </w:tcPr>
          <w:p w14:paraId="1BEFAEF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38" w:type="dxa"/>
            <w:shd w:val="clear" w:color="auto" w:fill="auto"/>
          </w:tcPr>
          <w:p w14:paraId="5516F498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Facial palsy</w:t>
            </w:r>
          </w:p>
        </w:tc>
        <w:tc>
          <w:tcPr>
            <w:tcW w:w="567" w:type="dxa"/>
            <w:shd w:val="clear" w:color="auto" w:fill="auto"/>
          </w:tcPr>
          <w:p w14:paraId="6CB24907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EA87B45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أ. د. عصام الشريدة</w:t>
            </w:r>
          </w:p>
        </w:tc>
      </w:tr>
      <w:tr w:rsidR="001B29DC" w:rsidRPr="001B29DC" w14:paraId="0FA2E89E" w14:textId="77777777" w:rsidTr="00CB4179">
        <w:trPr>
          <w:trHeight w:val="345"/>
          <w:jc w:val="center"/>
        </w:trPr>
        <w:tc>
          <w:tcPr>
            <w:tcW w:w="795" w:type="dxa"/>
          </w:tcPr>
          <w:p w14:paraId="09C8C784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38" w:type="dxa"/>
            <w:shd w:val="clear" w:color="auto" w:fill="auto"/>
          </w:tcPr>
          <w:p w14:paraId="769AB98A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tracheostomy</w:t>
            </w:r>
          </w:p>
        </w:tc>
        <w:tc>
          <w:tcPr>
            <w:tcW w:w="567" w:type="dxa"/>
            <w:shd w:val="clear" w:color="auto" w:fill="auto"/>
          </w:tcPr>
          <w:p w14:paraId="28CCD1E1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49C6A3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ا. د . احمد العباسي</w:t>
            </w:r>
          </w:p>
        </w:tc>
      </w:tr>
      <w:tr w:rsidR="001B29DC" w:rsidRPr="001B29DC" w14:paraId="02CB91B2" w14:textId="77777777" w:rsidTr="00CB4179">
        <w:trPr>
          <w:trHeight w:val="345"/>
          <w:jc w:val="center"/>
        </w:trPr>
        <w:tc>
          <w:tcPr>
            <w:tcW w:w="795" w:type="dxa"/>
          </w:tcPr>
          <w:p w14:paraId="77C2B0D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38" w:type="dxa"/>
            <w:shd w:val="clear" w:color="auto" w:fill="auto"/>
          </w:tcPr>
          <w:p w14:paraId="03061D58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Hearing loss in children</w:t>
            </w:r>
          </w:p>
        </w:tc>
        <w:tc>
          <w:tcPr>
            <w:tcW w:w="567" w:type="dxa"/>
            <w:shd w:val="clear" w:color="auto" w:fill="auto"/>
          </w:tcPr>
          <w:p w14:paraId="1CA05D2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F22BD78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 . د. رافد المعيدي</w:t>
            </w:r>
          </w:p>
        </w:tc>
      </w:tr>
      <w:tr w:rsidR="001B29DC" w:rsidRPr="001B29DC" w14:paraId="7025AD27" w14:textId="77777777" w:rsidTr="00CB4179">
        <w:trPr>
          <w:trHeight w:val="345"/>
          <w:jc w:val="center"/>
        </w:trPr>
        <w:tc>
          <w:tcPr>
            <w:tcW w:w="795" w:type="dxa"/>
          </w:tcPr>
          <w:p w14:paraId="56A0F8C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38" w:type="dxa"/>
            <w:shd w:val="clear" w:color="auto" w:fill="auto"/>
          </w:tcPr>
          <w:p w14:paraId="787412ED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Nasal obstruction (rhinosinusitis)</w:t>
            </w:r>
          </w:p>
        </w:tc>
        <w:tc>
          <w:tcPr>
            <w:tcW w:w="567" w:type="dxa"/>
            <w:shd w:val="clear" w:color="auto" w:fill="auto"/>
          </w:tcPr>
          <w:p w14:paraId="180706E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09FDE7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ياسين العضب</w:t>
            </w:r>
          </w:p>
        </w:tc>
      </w:tr>
      <w:tr w:rsidR="001B29DC" w:rsidRPr="001B29DC" w14:paraId="65F0F76D" w14:textId="77777777" w:rsidTr="00CB4179">
        <w:trPr>
          <w:trHeight w:val="345"/>
          <w:jc w:val="center"/>
        </w:trPr>
        <w:tc>
          <w:tcPr>
            <w:tcW w:w="795" w:type="dxa"/>
          </w:tcPr>
          <w:p w14:paraId="7070A707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938" w:type="dxa"/>
            <w:shd w:val="clear" w:color="auto" w:fill="auto"/>
          </w:tcPr>
          <w:p w14:paraId="2CC4AD1B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Tinnitus and vertigo.</w:t>
            </w:r>
          </w:p>
        </w:tc>
        <w:tc>
          <w:tcPr>
            <w:tcW w:w="567" w:type="dxa"/>
            <w:shd w:val="clear" w:color="auto" w:fill="auto"/>
          </w:tcPr>
          <w:p w14:paraId="1031BE8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F65F83C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 xml:space="preserve">م. د. </w:t>
            </w: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علي صيوان</w:t>
            </w:r>
          </w:p>
        </w:tc>
      </w:tr>
      <w:tr w:rsidR="001B29DC" w:rsidRPr="001B29DC" w14:paraId="5ABAB12D" w14:textId="77777777" w:rsidTr="00CB4179">
        <w:trPr>
          <w:trHeight w:val="345"/>
          <w:jc w:val="center"/>
        </w:trPr>
        <w:tc>
          <w:tcPr>
            <w:tcW w:w="795" w:type="dxa"/>
          </w:tcPr>
          <w:p w14:paraId="6851046F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938" w:type="dxa"/>
            <w:shd w:val="clear" w:color="auto" w:fill="auto"/>
          </w:tcPr>
          <w:p w14:paraId="07240F7D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Differential diagnosis of cervical lump</w:t>
            </w:r>
          </w:p>
        </w:tc>
        <w:tc>
          <w:tcPr>
            <w:tcW w:w="567" w:type="dxa"/>
            <w:shd w:val="clear" w:color="auto" w:fill="auto"/>
          </w:tcPr>
          <w:p w14:paraId="0D72D6E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9AA0627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 xml:space="preserve">أ. د. عصام الشريدة </w:t>
            </w:r>
          </w:p>
        </w:tc>
      </w:tr>
      <w:tr w:rsidR="001B29DC" w:rsidRPr="001B29DC" w14:paraId="1A945634" w14:textId="77777777" w:rsidTr="00CB4179">
        <w:trPr>
          <w:trHeight w:val="345"/>
          <w:jc w:val="center"/>
        </w:trPr>
        <w:tc>
          <w:tcPr>
            <w:tcW w:w="795" w:type="dxa"/>
          </w:tcPr>
          <w:p w14:paraId="472BEF3A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938" w:type="dxa"/>
            <w:shd w:val="clear" w:color="auto" w:fill="auto"/>
          </w:tcPr>
          <w:p w14:paraId="7B8562C7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Salivary glands</w:t>
            </w:r>
          </w:p>
        </w:tc>
        <w:tc>
          <w:tcPr>
            <w:tcW w:w="567" w:type="dxa"/>
            <w:shd w:val="clear" w:color="auto" w:fill="auto"/>
          </w:tcPr>
          <w:p w14:paraId="472B5CE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59830C8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ا. د . احمد العباسي</w:t>
            </w:r>
          </w:p>
        </w:tc>
      </w:tr>
      <w:tr w:rsidR="001B29DC" w:rsidRPr="001B29DC" w14:paraId="2BD384F9" w14:textId="77777777" w:rsidTr="00CB4179">
        <w:trPr>
          <w:trHeight w:val="345"/>
          <w:jc w:val="center"/>
        </w:trPr>
        <w:tc>
          <w:tcPr>
            <w:tcW w:w="795" w:type="dxa"/>
          </w:tcPr>
          <w:p w14:paraId="47BBD1CC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938" w:type="dxa"/>
            <w:shd w:val="clear" w:color="auto" w:fill="auto"/>
          </w:tcPr>
          <w:p w14:paraId="0B6C4ED6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Anatomy &amp;physiology of the larynx</w:t>
            </w:r>
          </w:p>
        </w:tc>
        <w:tc>
          <w:tcPr>
            <w:tcW w:w="567" w:type="dxa"/>
            <w:shd w:val="clear" w:color="auto" w:fill="auto"/>
          </w:tcPr>
          <w:p w14:paraId="55192568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0BCF36D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رافد المعيدي</w:t>
            </w:r>
          </w:p>
        </w:tc>
      </w:tr>
      <w:tr w:rsidR="001B29DC" w:rsidRPr="001B29DC" w14:paraId="7702D84D" w14:textId="77777777" w:rsidTr="00CB4179">
        <w:trPr>
          <w:trHeight w:val="345"/>
          <w:jc w:val="center"/>
        </w:trPr>
        <w:tc>
          <w:tcPr>
            <w:tcW w:w="795" w:type="dxa"/>
          </w:tcPr>
          <w:p w14:paraId="6CA11F45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938" w:type="dxa"/>
            <w:shd w:val="clear" w:color="auto" w:fill="auto"/>
          </w:tcPr>
          <w:p w14:paraId="7C397999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Hearing loss of adult</w:t>
            </w:r>
          </w:p>
        </w:tc>
        <w:tc>
          <w:tcPr>
            <w:tcW w:w="567" w:type="dxa"/>
            <w:shd w:val="clear" w:color="auto" w:fill="auto"/>
          </w:tcPr>
          <w:p w14:paraId="43FAD333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88525A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ياسين العضب</w:t>
            </w:r>
          </w:p>
        </w:tc>
      </w:tr>
      <w:tr w:rsidR="001B29DC" w:rsidRPr="001B29DC" w14:paraId="70A55F51" w14:textId="77777777" w:rsidTr="00CB4179">
        <w:trPr>
          <w:trHeight w:val="345"/>
          <w:jc w:val="center"/>
        </w:trPr>
        <w:tc>
          <w:tcPr>
            <w:tcW w:w="795" w:type="dxa"/>
          </w:tcPr>
          <w:p w14:paraId="4330F13E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938" w:type="dxa"/>
            <w:shd w:val="clear" w:color="auto" w:fill="auto"/>
          </w:tcPr>
          <w:p w14:paraId="47A3A752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Oropharynx,laryngopharynx diseases.</w:t>
            </w:r>
          </w:p>
        </w:tc>
        <w:tc>
          <w:tcPr>
            <w:tcW w:w="567" w:type="dxa"/>
            <w:shd w:val="clear" w:color="auto" w:fill="auto"/>
          </w:tcPr>
          <w:p w14:paraId="6C56DFC9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BD40A8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 xml:space="preserve">م. د. </w:t>
            </w: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علي صيوان</w:t>
            </w:r>
          </w:p>
        </w:tc>
      </w:tr>
      <w:tr w:rsidR="001B29DC" w:rsidRPr="001B29DC" w14:paraId="14576252" w14:textId="77777777" w:rsidTr="00CB4179">
        <w:trPr>
          <w:trHeight w:val="345"/>
          <w:jc w:val="center"/>
        </w:trPr>
        <w:tc>
          <w:tcPr>
            <w:tcW w:w="795" w:type="dxa"/>
          </w:tcPr>
          <w:p w14:paraId="1346AB0D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938" w:type="dxa"/>
            <w:shd w:val="clear" w:color="auto" w:fill="auto"/>
          </w:tcPr>
          <w:p w14:paraId="191CD8AF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Earache,theithing ear , the discharging ear </w:t>
            </w:r>
          </w:p>
        </w:tc>
        <w:tc>
          <w:tcPr>
            <w:tcW w:w="567" w:type="dxa"/>
            <w:shd w:val="clear" w:color="auto" w:fill="auto"/>
          </w:tcPr>
          <w:p w14:paraId="02B16594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92947D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أ. د. عصام الشريدة</w:t>
            </w:r>
          </w:p>
        </w:tc>
      </w:tr>
      <w:tr w:rsidR="001B29DC" w:rsidRPr="001B29DC" w14:paraId="5AC2E51B" w14:textId="77777777" w:rsidTr="00CB4179">
        <w:trPr>
          <w:trHeight w:val="345"/>
          <w:jc w:val="center"/>
        </w:trPr>
        <w:tc>
          <w:tcPr>
            <w:tcW w:w="795" w:type="dxa"/>
          </w:tcPr>
          <w:p w14:paraId="7763A546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938" w:type="dxa"/>
            <w:shd w:val="clear" w:color="auto" w:fill="auto"/>
          </w:tcPr>
          <w:p w14:paraId="44C86531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Tongue &amp;oral cavity</w:t>
            </w:r>
          </w:p>
        </w:tc>
        <w:tc>
          <w:tcPr>
            <w:tcW w:w="567" w:type="dxa"/>
            <w:shd w:val="clear" w:color="auto" w:fill="auto"/>
          </w:tcPr>
          <w:p w14:paraId="56DEDEE4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F19C5B7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ا. د . احمد العباسي</w:t>
            </w:r>
          </w:p>
        </w:tc>
      </w:tr>
      <w:tr w:rsidR="001B29DC" w:rsidRPr="001B29DC" w14:paraId="328EF2DF" w14:textId="77777777" w:rsidTr="00CB4179">
        <w:trPr>
          <w:trHeight w:val="345"/>
          <w:jc w:val="center"/>
        </w:trPr>
        <w:tc>
          <w:tcPr>
            <w:tcW w:w="795" w:type="dxa"/>
          </w:tcPr>
          <w:p w14:paraId="01DC1EAB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938" w:type="dxa"/>
            <w:shd w:val="clear" w:color="auto" w:fill="auto"/>
          </w:tcPr>
          <w:p w14:paraId="74914223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hoarsness</w:t>
            </w:r>
          </w:p>
        </w:tc>
        <w:tc>
          <w:tcPr>
            <w:tcW w:w="567" w:type="dxa"/>
            <w:shd w:val="clear" w:color="auto" w:fill="auto"/>
          </w:tcPr>
          <w:p w14:paraId="03A32584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4E2F99E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رافد المعيدي</w:t>
            </w:r>
          </w:p>
        </w:tc>
      </w:tr>
      <w:tr w:rsidR="001B29DC" w:rsidRPr="001B29DC" w14:paraId="417F9A2C" w14:textId="77777777" w:rsidTr="00CB4179">
        <w:trPr>
          <w:trHeight w:val="345"/>
          <w:jc w:val="center"/>
        </w:trPr>
        <w:tc>
          <w:tcPr>
            <w:tcW w:w="795" w:type="dxa"/>
          </w:tcPr>
          <w:p w14:paraId="31083200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6938" w:type="dxa"/>
            <w:shd w:val="clear" w:color="auto" w:fill="auto"/>
          </w:tcPr>
          <w:p w14:paraId="2272ED70" w14:textId="77777777" w:rsidR="001B29DC" w:rsidRPr="001B29DC" w:rsidRDefault="001B29DC" w:rsidP="001B29DC">
            <w:pPr>
              <w:spacing w:after="160" w:line="259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stridor</w:t>
            </w:r>
          </w:p>
        </w:tc>
        <w:tc>
          <w:tcPr>
            <w:tcW w:w="567" w:type="dxa"/>
            <w:shd w:val="clear" w:color="auto" w:fill="auto"/>
          </w:tcPr>
          <w:p w14:paraId="2E0BA772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0239E61" w14:textId="77777777" w:rsidR="001B29DC" w:rsidRPr="001B29DC" w:rsidRDefault="001B29DC" w:rsidP="001B29DC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IQ"/>
              </w:rPr>
              <w:t>م. د. ياسين العضب</w:t>
            </w:r>
          </w:p>
        </w:tc>
      </w:tr>
    </w:tbl>
    <w:p w14:paraId="574A66E5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1B29DC">
        <w:rPr>
          <w:rFonts w:ascii="Calibri" w:eastAsia="Times New Roman" w:hAnsi="Calibri" w:cs="Arial" w:hint="cs"/>
          <w:b/>
          <w:bCs/>
          <w:sz w:val="20"/>
          <w:szCs w:val="20"/>
          <w:rtl/>
        </w:rPr>
        <w:t xml:space="preserve">                                                        </w:t>
      </w:r>
    </w:p>
    <w:p w14:paraId="5C5A4205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</w:p>
    <w:p w14:paraId="0DA3AA10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  <w:t xml:space="preserve">                            الاستاذ الدكتور</w:t>
      </w:r>
    </w:p>
    <w:p w14:paraId="5ABFDF09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  <w:t xml:space="preserve">        </w:t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  <w:t xml:space="preserve">         محمود شاكر عبد الكريم </w:t>
      </w:r>
    </w:p>
    <w:p w14:paraId="0DDC3117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</w:r>
      <w:r w:rsidRPr="001B29DC">
        <w:rPr>
          <w:rFonts w:ascii="Calibri" w:eastAsia="Calibri" w:hAnsi="Calibri" w:cs="Arial" w:hint="cs"/>
          <w:b/>
          <w:bCs/>
          <w:sz w:val="20"/>
          <w:szCs w:val="20"/>
          <w:rtl/>
          <w:lang w:bidi="ar-IQ"/>
        </w:rPr>
        <w:tab/>
        <w:t xml:space="preserve">           رئيس فرع الجراحة </w:t>
      </w:r>
    </w:p>
    <w:p w14:paraId="53540A82" w14:textId="77777777" w:rsidR="001B29DC" w:rsidRPr="001B29DC" w:rsidRDefault="001B29DC" w:rsidP="001B29DC">
      <w:pPr>
        <w:tabs>
          <w:tab w:val="left" w:pos="11550"/>
        </w:tabs>
        <w:bidi w:val="0"/>
        <w:spacing w:line="240" w:lineRule="auto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14:paraId="5A23FE2F" w14:textId="77777777" w:rsidR="001B29DC" w:rsidRDefault="001B29DC">
      <w:pPr>
        <w:rPr>
          <w:rtl/>
          <w:lang w:bidi="ar-IQ"/>
        </w:rPr>
      </w:pPr>
    </w:p>
    <w:p w14:paraId="31DB2C90" w14:textId="77777777" w:rsidR="001B29DC" w:rsidRPr="001B29DC" w:rsidRDefault="001B29DC" w:rsidP="001B29DC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404961D6" w14:textId="77777777" w:rsidR="001B29DC" w:rsidRPr="001B29DC" w:rsidRDefault="001B29DC" w:rsidP="001B29DC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>College of medicine</w:t>
      </w:r>
    </w:p>
    <w:p w14:paraId="5A3B1A32" w14:textId="77777777" w:rsidR="001B29DC" w:rsidRPr="001B29DC" w:rsidRDefault="001B29DC" w:rsidP="001B29DC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>Department of surgery</w:t>
      </w:r>
    </w:p>
    <w:p w14:paraId="2868C6A2" w14:textId="77777777" w:rsidR="001B29DC" w:rsidRPr="001B29DC" w:rsidRDefault="001B29DC" w:rsidP="001B29DC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>Fifth year  lectures – ophthalmology</w:t>
      </w:r>
    </w:p>
    <w:p w14:paraId="5698FFDB" w14:textId="77777777" w:rsidR="001B29DC" w:rsidRPr="001B29DC" w:rsidRDefault="001B29DC" w:rsidP="001B29DC">
      <w:pPr>
        <w:tabs>
          <w:tab w:val="center" w:pos="4153"/>
          <w:tab w:val="left" w:pos="5505"/>
        </w:tabs>
        <w:bidi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B29D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BFBFBF"/>
        </w:rPr>
        <w:t>2021 - 2022</w:t>
      </w:r>
      <w:r w:rsidRPr="001B29D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D9D9D9"/>
        </w:rPr>
        <w:t xml:space="preserve"> </w:t>
      </w:r>
      <w:r w:rsidRPr="001B29D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951"/>
        <w:gridCol w:w="2898"/>
      </w:tblGrid>
      <w:tr w:rsidR="001B29DC" w:rsidRPr="001B29DC" w14:paraId="0E6BF14B" w14:textId="77777777" w:rsidTr="00CB4179">
        <w:tc>
          <w:tcPr>
            <w:tcW w:w="673" w:type="dxa"/>
            <w:shd w:val="clear" w:color="auto" w:fill="AAEBF8"/>
          </w:tcPr>
          <w:p w14:paraId="469C4794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51" w:type="dxa"/>
            <w:shd w:val="clear" w:color="auto" w:fill="AAEBF8"/>
          </w:tcPr>
          <w:p w14:paraId="7472DC7E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898" w:type="dxa"/>
            <w:shd w:val="clear" w:color="auto" w:fill="AAEBF8"/>
          </w:tcPr>
          <w:p w14:paraId="7581C4E8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اسم التدريسي           </w:t>
            </w:r>
          </w:p>
        </w:tc>
      </w:tr>
      <w:tr w:rsidR="001B29DC" w:rsidRPr="001B29DC" w14:paraId="4BEF9CB6" w14:textId="77777777" w:rsidTr="00CB4179">
        <w:tc>
          <w:tcPr>
            <w:tcW w:w="673" w:type="dxa"/>
            <w:shd w:val="clear" w:color="auto" w:fill="auto"/>
          </w:tcPr>
          <w:p w14:paraId="5E148B35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</w:t>
            </w:r>
          </w:p>
        </w:tc>
        <w:tc>
          <w:tcPr>
            <w:tcW w:w="4951" w:type="dxa"/>
            <w:shd w:val="clear" w:color="auto" w:fill="auto"/>
          </w:tcPr>
          <w:p w14:paraId="552D5C99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898" w:type="dxa"/>
            <w:shd w:val="clear" w:color="auto" w:fill="auto"/>
          </w:tcPr>
          <w:p w14:paraId="48464C72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ساجد يوسف الاسدي</w:t>
            </w:r>
          </w:p>
        </w:tc>
      </w:tr>
      <w:tr w:rsidR="001B29DC" w:rsidRPr="001B29DC" w14:paraId="28F02ABE" w14:textId="77777777" w:rsidTr="00CB4179">
        <w:tc>
          <w:tcPr>
            <w:tcW w:w="673" w:type="dxa"/>
            <w:shd w:val="clear" w:color="auto" w:fill="auto"/>
          </w:tcPr>
          <w:p w14:paraId="425BD027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</w:t>
            </w:r>
          </w:p>
        </w:tc>
        <w:tc>
          <w:tcPr>
            <w:tcW w:w="4951" w:type="dxa"/>
            <w:shd w:val="clear" w:color="auto" w:fill="auto"/>
          </w:tcPr>
          <w:p w14:paraId="574D406F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Optics – part 1</w:t>
            </w:r>
          </w:p>
        </w:tc>
        <w:tc>
          <w:tcPr>
            <w:tcW w:w="2898" w:type="dxa"/>
            <w:shd w:val="clear" w:color="auto" w:fill="auto"/>
          </w:tcPr>
          <w:p w14:paraId="49ADBB1D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ساجد يوسف الاسدي</w:t>
            </w:r>
          </w:p>
        </w:tc>
      </w:tr>
      <w:tr w:rsidR="001B29DC" w:rsidRPr="001B29DC" w14:paraId="42565733" w14:textId="77777777" w:rsidTr="00CB4179">
        <w:tc>
          <w:tcPr>
            <w:tcW w:w="673" w:type="dxa"/>
            <w:shd w:val="clear" w:color="auto" w:fill="auto"/>
          </w:tcPr>
          <w:p w14:paraId="20A48162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3</w:t>
            </w:r>
          </w:p>
        </w:tc>
        <w:tc>
          <w:tcPr>
            <w:tcW w:w="4951" w:type="dxa"/>
            <w:shd w:val="clear" w:color="auto" w:fill="auto"/>
          </w:tcPr>
          <w:p w14:paraId="62045594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Optics – part 2</w:t>
            </w:r>
          </w:p>
        </w:tc>
        <w:tc>
          <w:tcPr>
            <w:tcW w:w="2898" w:type="dxa"/>
            <w:shd w:val="clear" w:color="auto" w:fill="auto"/>
          </w:tcPr>
          <w:p w14:paraId="5B540BD2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ساجد يوسف الاسدي</w:t>
            </w:r>
          </w:p>
        </w:tc>
      </w:tr>
      <w:tr w:rsidR="001B29DC" w:rsidRPr="001B29DC" w14:paraId="68F4F687" w14:textId="77777777" w:rsidTr="00CB4179">
        <w:tc>
          <w:tcPr>
            <w:tcW w:w="673" w:type="dxa"/>
            <w:shd w:val="clear" w:color="auto" w:fill="auto"/>
          </w:tcPr>
          <w:p w14:paraId="055C0630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4</w:t>
            </w:r>
          </w:p>
        </w:tc>
        <w:tc>
          <w:tcPr>
            <w:tcW w:w="4951" w:type="dxa"/>
            <w:shd w:val="clear" w:color="auto" w:fill="auto"/>
          </w:tcPr>
          <w:p w14:paraId="36661DEE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Eyelids – 1</w:t>
            </w:r>
          </w:p>
        </w:tc>
        <w:tc>
          <w:tcPr>
            <w:tcW w:w="2898" w:type="dxa"/>
            <w:shd w:val="clear" w:color="auto" w:fill="auto"/>
          </w:tcPr>
          <w:p w14:paraId="0696F9AC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د. فريد عبد المحسن </w:t>
            </w:r>
          </w:p>
        </w:tc>
      </w:tr>
      <w:tr w:rsidR="001B29DC" w:rsidRPr="001B29DC" w14:paraId="63A557CD" w14:textId="77777777" w:rsidTr="00CB4179">
        <w:tc>
          <w:tcPr>
            <w:tcW w:w="673" w:type="dxa"/>
            <w:shd w:val="clear" w:color="auto" w:fill="auto"/>
          </w:tcPr>
          <w:p w14:paraId="18A277FB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5</w:t>
            </w:r>
          </w:p>
        </w:tc>
        <w:tc>
          <w:tcPr>
            <w:tcW w:w="4951" w:type="dxa"/>
            <w:shd w:val="clear" w:color="auto" w:fill="auto"/>
          </w:tcPr>
          <w:p w14:paraId="2BE190FB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Eyelids – 2</w:t>
            </w:r>
          </w:p>
        </w:tc>
        <w:tc>
          <w:tcPr>
            <w:tcW w:w="2898" w:type="dxa"/>
            <w:shd w:val="clear" w:color="auto" w:fill="auto"/>
          </w:tcPr>
          <w:p w14:paraId="0783BAE3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فريد عبد المحسن</w:t>
            </w:r>
          </w:p>
        </w:tc>
      </w:tr>
      <w:tr w:rsidR="001B29DC" w:rsidRPr="001B29DC" w14:paraId="13E146B8" w14:textId="77777777" w:rsidTr="00CB4179">
        <w:tc>
          <w:tcPr>
            <w:tcW w:w="673" w:type="dxa"/>
            <w:shd w:val="clear" w:color="auto" w:fill="auto"/>
          </w:tcPr>
          <w:p w14:paraId="59263C4C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6</w:t>
            </w:r>
          </w:p>
        </w:tc>
        <w:tc>
          <w:tcPr>
            <w:tcW w:w="4951" w:type="dxa"/>
            <w:shd w:val="clear" w:color="auto" w:fill="auto"/>
          </w:tcPr>
          <w:p w14:paraId="2AE40DDF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Conjunctiva - 1</w:t>
            </w:r>
          </w:p>
        </w:tc>
        <w:tc>
          <w:tcPr>
            <w:tcW w:w="2898" w:type="dxa"/>
            <w:shd w:val="clear" w:color="auto" w:fill="auto"/>
          </w:tcPr>
          <w:p w14:paraId="09F4EAD3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لؤي عبد المطلب</w:t>
            </w:r>
          </w:p>
        </w:tc>
      </w:tr>
      <w:tr w:rsidR="001B29DC" w:rsidRPr="001B29DC" w14:paraId="0E4CAD98" w14:textId="77777777" w:rsidTr="00CB4179">
        <w:tc>
          <w:tcPr>
            <w:tcW w:w="673" w:type="dxa"/>
            <w:shd w:val="clear" w:color="auto" w:fill="auto"/>
          </w:tcPr>
          <w:p w14:paraId="4462BECF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7</w:t>
            </w:r>
          </w:p>
        </w:tc>
        <w:tc>
          <w:tcPr>
            <w:tcW w:w="4951" w:type="dxa"/>
            <w:shd w:val="clear" w:color="auto" w:fill="auto"/>
          </w:tcPr>
          <w:p w14:paraId="1B3EED5C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Conjunctiva-2</w:t>
            </w:r>
          </w:p>
        </w:tc>
        <w:tc>
          <w:tcPr>
            <w:tcW w:w="2898" w:type="dxa"/>
            <w:shd w:val="clear" w:color="auto" w:fill="auto"/>
          </w:tcPr>
          <w:p w14:paraId="582493F3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لؤي عبد المطلب</w:t>
            </w:r>
          </w:p>
        </w:tc>
      </w:tr>
      <w:tr w:rsidR="001B29DC" w:rsidRPr="001B29DC" w14:paraId="4340D75E" w14:textId="77777777" w:rsidTr="00CB4179">
        <w:tc>
          <w:tcPr>
            <w:tcW w:w="673" w:type="dxa"/>
            <w:shd w:val="clear" w:color="auto" w:fill="auto"/>
          </w:tcPr>
          <w:p w14:paraId="2EAC4B4E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8</w:t>
            </w:r>
          </w:p>
        </w:tc>
        <w:tc>
          <w:tcPr>
            <w:tcW w:w="4951" w:type="dxa"/>
            <w:shd w:val="clear" w:color="auto" w:fill="auto"/>
          </w:tcPr>
          <w:p w14:paraId="22D1B3D3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Lacrimal system</w:t>
            </w:r>
          </w:p>
        </w:tc>
        <w:tc>
          <w:tcPr>
            <w:tcW w:w="2898" w:type="dxa"/>
            <w:shd w:val="clear" w:color="auto" w:fill="auto"/>
          </w:tcPr>
          <w:p w14:paraId="61EC59E0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صلاح زهير الاسدي</w:t>
            </w:r>
          </w:p>
        </w:tc>
      </w:tr>
      <w:tr w:rsidR="001B29DC" w:rsidRPr="001B29DC" w14:paraId="600B519E" w14:textId="77777777" w:rsidTr="00CB4179">
        <w:tc>
          <w:tcPr>
            <w:tcW w:w="673" w:type="dxa"/>
            <w:shd w:val="clear" w:color="auto" w:fill="auto"/>
          </w:tcPr>
          <w:p w14:paraId="299307B1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9</w:t>
            </w:r>
          </w:p>
        </w:tc>
        <w:tc>
          <w:tcPr>
            <w:tcW w:w="4951" w:type="dxa"/>
            <w:shd w:val="clear" w:color="auto" w:fill="auto"/>
          </w:tcPr>
          <w:p w14:paraId="089AE347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Cornea  - 1</w:t>
            </w:r>
          </w:p>
        </w:tc>
        <w:tc>
          <w:tcPr>
            <w:tcW w:w="2898" w:type="dxa"/>
            <w:shd w:val="clear" w:color="auto" w:fill="auto"/>
          </w:tcPr>
          <w:p w14:paraId="390DC354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حامد منذر الطه</w:t>
            </w:r>
          </w:p>
        </w:tc>
      </w:tr>
      <w:tr w:rsidR="001B29DC" w:rsidRPr="001B29DC" w14:paraId="40326E8B" w14:textId="77777777" w:rsidTr="00CB4179">
        <w:tc>
          <w:tcPr>
            <w:tcW w:w="673" w:type="dxa"/>
            <w:shd w:val="clear" w:color="auto" w:fill="auto"/>
          </w:tcPr>
          <w:p w14:paraId="2D470E04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10</w:t>
            </w:r>
          </w:p>
        </w:tc>
        <w:tc>
          <w:tcPr>
            <w:tcW w:w="4951" w:type="dxa"/>
            <w:shd w:val="clear" w:color="auto" w:fill="auto"/>
          </w:tcPr>
          <w:p w14:paraId="19F16D59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Cornea -2</w:t>
            </w:r>
          </w:p>
        </w:tc>
        <w:tc>
          <w:tcPr>
            <w:tcW w:w="2898" w:type="dxa"/>
            <w:shd w:val="clear" w:color="auto" w:fill="auto"/>
          </w:tcPr>
          <w:p w14:paraId="5DFCA428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حامد منذر الطه</w:t>
            </w:r>
          </w:p>
        </w:tc>
      </w:tr>
      <w:tr w:rsidR="001B29DC" w:rsidRPr="001B29DC" w14:paraId="36B166F5" w14:textId="77777777" w:rsidTr="00CB4179">
        <w:tc>
          <w:tcPr>
            <w:tcW w:w="673" w:type="dxa"/>
            <w:shd w:val="clear" w:color="auto" w:fill="auto"/>
          </w:tcPr>
          <w:p w14:paraId="69C7A66E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11</w:t>
            </w:r>
          </w:p>
        </w:tc>
        <w:tc>
          <w:tcPr>
            <w:tcW w:w="4951" w:type="dxa"/>
            <w:shd w:val="clear" w:color="auto" w:fill="auto"/>
          </w:tcPr>
          <w:p w14:paraId="2B48C54B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Lens  -1</w:t>
            </w:r>
          </w:p>
        </w:tc>
        <w:tc>
          <w:tcPr>
            <w:tcW w:w="2898" w:type="dxa"/>
            <w:shd w:val="clear" w:color="auto" w:fill="auto"/>
          </w:tcPr>
          <w:p w14:paraId="21C5A757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صلاح زهير الاسدي</w:t>
            </w:r>
          </w:p>
        </w:tc>
      </w:tr>
      <w:tr w:rsidR="001B29DC" w:rsidRPr="001B29DC" w14:paraId="49BE1C4F" w14:textId="77777777" w:rsidTr="00CB4179">
        <w:tc>
          <w:tcPr>
            <w:tcW w:w="673" w:type="dxa"/>
            <w:shd w:val="clear" w:color="auto" w:fill="auto"/>
          </w:tcPr>
          <w:p w14:paraId="4EC7A13D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12</w:t>
            </w:r>
          </w:p>
        </w:tc>
        <w:tc>
          <w:tcPr>
            <w:tcW w:w="4951" w:type="dxa"/>
            <w:shd w:val="clear" w:color="auto" w:fill="auto"/>
          </w:tcPr>
          <w:p w14:paraId="5B819200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Lens  - 2</w:t>
            </w:r>
          </w:p>
        </w:tc>
        <w:tc>
          <w:tcPr>
            <w:tcW w:w="2898" w:type="dxa"/>
            <w:shd w:val="clear" w:color="auto" w:fill="auto"/>
          </w:tcPr>
          <w:p w14:paraId="14CAF8F9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صلاح زهير الاسدي</w:t>
            </w:r>
          </w:p>
        </w:tc>
      </w:tr>
      <w:tr w:rsidR="001B29DC" w:rsidRPr="001B29DC" w14:paraId="504A7AAA" w14:textId="77777777" w:rsidTr="00CB4179">
        <w:tc>
          <w:tcPr>
            <w:tcW w:w="673" w:type="dxa"/>
            <w:shd w:val="clear" w:color="auto" w:fill="auto"/>
          </w:tcPr>
          <w:p w14:paraId="1D50D0DA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13</w:t>
            </w:r>
          </w:p>
        </w:tc>
        <w:tc>
          <w:tcPr>
            <w:tcW w:w="4951" w:type="dxa"/>
            <w:shd w:val="clear" w:color="auto" w:fill="auto"/>
          </w:tcPr>
          <w:p w14:paraId="4068FFFB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Glaucoma -1</w:t>
            </w:r>
          </w:p>
        </w:tc>
        <w:tc>
          <w:tcPr>
            <w:tcW w:w="2898" w:type="dxa"/>
            <w:shd w:val="clear" w:color="auto" w:fill="auto"/>
          </w:tcPr>
          <w:p w14:paraId="17311049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ساجد يوسف الاسدي</w:t>
            </w:r>
          </w:p>
        </w:tc>
      </w:tr>
      <w:tr w:rsidR="001B29DC" w:rsidRPr="001B29DC" w14:paraId="57137AB9" w14:textId="77777777" w:rsidTr="00CB4179">
        <w:tc>
          <w:tcPr>
            <w:tcW w:w="673" w:type="dxa"/>
            <w:shd w:val="clear" w:color="auto" w:fill="auto"/>
          </w:tcPr>
          <w:p w14:paraId="5450A3CC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14</w:t>
            </w:r>
          </w:p>
        </w:tc>
        <w:tc>
          <w:tcPr>
            <w:tcW w:w="4951" w:type="dxa"/>
            <w:shd w:val="clear" w:color="auto" w:fill="auto"/>
          </w:tcPr>
          <w:p w14:paraId="34A8B35C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Glaucoma -2</w:t>
            </w:r>
          </w:p>
        </w:tc>
        <w:tc>
          <w:tcPr>
            <w:tcW w:w="2898" w:type="dxa"/>
            <w:shd w:val="clear" w:color="auto" w:fill="auto"/>
          </w:tcPr>
          <w:p w14:paraId="46F599A0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ساجد يوسف الاسدي</w:t>
            </w:r>
          </w:p>
        </w:tc>
      </w:tr>
      <w:tr w:rsidR="001B29DC" w:rsidRPr="001B29DC" w14:paraId="6BAFC3CD" w14:textId="77777777" w:rsidTr="00CB4179">
        <w:tc>
          <w:tcPr>
            <w:tcW w:w="673" w:type="dxa"/>
            <w:shd w:val="clear" w:color="auto" w:fill="auto"/>
          </w:tcPr>
          <w:p w14:paraId="2157DEC1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15</w:t>
            </w:r>
          </w:p>
        </w:tc>
        <w:tc>
          <w:tcPr>
            <w:tcW w:w="4951" w:type="dxa"/>
            <w:shd w:val="clear" w:color="auto" w:fill="auto"/>
          </w:tcPr>
          <w:p w14:paraId="430959E5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Uveal Tissue -1</w:t>
            </w:r>
          </w:p>
        </w:tc>
        <w:tc>
          <w:tcPr>
            <w:tcW w:w="2898" w:type="dxa"/>
            <w:shd w:val="clear" w:color="auto" w:fill="auto"/>
          </w:tcPr>
          <w:p w14:paraId="58CA807B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صلاح زهير الاسدي</w:t>
            </w:r>
          </w:p>
        </w:tc>
      </w:tr>
      <w:tr w:rsidR="001B29DC" w:rsidRPr="001B29DC" w14:paraId="74F657BD" w14:textId="77777777" w:rsidTr="00CB4179">
        <w:tc>
          <w:tcPr>
            <w:tcW w:w="673" w:type="dxa"/>
            <w:shd w:val="clear" w:color="auto" w:fill="auto"/>
          </w:tcPr>
          <w:p w14:paraId="50F77680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16</w:t>
            </w:r>
          </w:p>
        </w:tc>
        <w:tc>
          <w:tcPr>
            <w:tcW w:w="4951" w:type="dxa"/>
            <w:shd w:val="clear" w:color="auto" w:fill="auto"/>
          </w:tcPr>
          <w:p w14:paraId="4089DD0C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Uveal Tissue -2</w:t>
            </w:r>
          </w:p>
        </w:tc>
        <w:tc>
          <w:tcPr>
            <w:tcW w:w="2898" w:type="dxa"/>
            <w:shd w:val="clear" w:color="auto" w:fill="auto"/>
          </w:tcPr>
          <w:p w14:paraId="03F1F951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صلاح زهير الاسدي</w:t>
            </w:r>
          </w:p>
        </w:tc>
      </w:tr>
      <w:tr w:rsidR="001B29DC" w:rsidRPr="001B29DC" w14:paraId="65972396" w14:textId="77777777" w:rsidTr="00CB4179">
        <w:tc>
          <w:tcPr>
            <w:tcW w:w="673" w:type="dxa"/>
            <w:shd w:val="clear" w:color="auto" w:fill="auto"/>
          </w:tcPr>
          <w:p w14:paraId="2990DA28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17</w:t>
            </w:r>
          </w:p>
        </w:tc>
        <w:tc>
          <w:tcPr>
            <w:tcW w:w="4951" w:type="dxa"/>
            <w:shd w:val="clear" w:color="auto" w:fill="auto"/>
          </w:tcPr>
          <w:p w14:paraId="350E0AF8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Retina -1</w:t>
            </w:r>
          </w:p>
        </w:tc>
        <w:tc>
          <w:tcPr>
            <w:tcW w:w="2898" w:type="dxa"/>
            <w:shd w:val="clear" w:color="auto" w:fill="auto"/>
          </w:tcPr>
          <w:p w14:paraId="76C7AF25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فريد عبد المحسن</w:t>
            </w:r>
          </w:p>
        </w:tc>
      </w:tr>
      <w:tr w:rsidR="001B29DC" w:rsidRPr="001B29DC" w14:paraId="35EC8CF6" w14:textId="77777777" w:rsidTr="00CB4179">
        <w:tc>
          <w:tcPr>
            <w:tcW w:w="673" w:type="dxa"/>
            <w:shd w:val="clear" w:color="auto" w:fill="auto"/>
          </w:tcPr>
          <w:p w14:paraId="723D2926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18</w:t>
            </w:r>
          </w:p>
        </w:tc>
        <w:tc>
          <w:tcPr>
            <w:tcW w:w="4951" w:type="dxa"/>
            <w:shd w:val="clear" w:color="auto" w:fill="auto"/>
          </w:tcPr>
          <w:p w14:paraId="2F609A15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Retina -2</w:t>
            </w:r>
          </w:p>
        </w:tc>
        <w:tc>
          <w:tcPr>
            <w:tcW w:w="2898" w:type="dxa"/>
            <w:shd w:val="clear" w:color="auto" w:fill="auto"/>
          </w:tcPr>
          <w:p w14:paraId="2803D419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فريد عبد المحسن</w:t>
            </w:r>
          </w:p>
        </w:tc>
      </w:tr>
      <w:tr w:rsidR="001B29DC" w:rsidRPr="001B29DC" w14:paraId="09502DC7" w14:textId="77777777" w:rsidTr="00CB4179">
        <w:tc>
          <w:tcPr>
            <w:tcW w:w="673" w:type="dxa"/>
            <w:shd w:val="clear" w:color="auto" w:fill="auto"/>
          </w:tcPr>
          <w:p w14:paraId="4EE896F4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19</w:t>
            </w:r>
          </w:p>
        </w:tc>
        <w:tc>
          <w:tcPr>
            <w:tcW w:w="4951" w:type="dxa"/>
            <w:shd w:val="clear" w:color="auto" w:fill="auto"/>
          </w:tcPr>
          <w:p w14:paraId="4BF3E376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Squint -1</w:t>
            </w:r>
          </w:p>
        </w:tc>
        <w:tc>
          <w:tcPr>
            <w:tcW w:w="2898" w:type="dxa"/>
            <w:shd w:val="clear" w:color="auto" w:fill="auto"/>
          </w:tcPr>
          <w:p w14:paraId="6669F105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لؤي عبد المطلب</w:t>
            </w:r>
          </w:p>
        </w:tc>
      </w:tr>
      <w:tr w:rsidR="001B29DC" w:rsidRPr="001B29DC" w14:paraId="590161E8" w14:textId="77777777" w:rsidTr="00CB4179">
        <w:tc>
          <w:tcPr>
            <w:tcW w:w="673" w:type="dxa"/>
            <w:shd w:val="clear" w:color="auto" w:fill="auto"/>
          </w:tcPr>
          <w:p w14:paraId="63F8E06A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20</w:t>
            </w:r>
          </w:p>
        </w:tc>
        <w:tc>
          <w:tcPr>
            <w:tcW w:w="4951" w:type="dxa"/>
            <w:shd w:val="clear" w:color="auto" w:fill="auto"/>
          </w:tcPr>
          <w:p w14:paraId="5DC63A64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Squint -2</w:t>
            </w:r>
          </w:p>
        </w:tc>
        <w:tc>
          <w:tcPr>
            <w:tcW w:w="2898" w:type="dxa"/>
            <w:shd w:val="clear" w:color="auto" w:fill="auto"/>
          </w:tcPr>
          <w:p w14:paraId="18BB0026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لؤي عبد المطلب</w:t>
            </w:r>
          </w:p>
        </w:tc>
      </w:tr>
      <w:tr w:rsidR="001B29DC" w:rsidRPr="001B29DC" w14:paraId="3CF21AE0" w14:textId="77777777" w:rsidTr="00CB4179">
        <w:tc>
          <w:tcPr>
            <w:tcW w:w="673" w:type="dxa"/>
            <w:shd w:val="clear" w:color="auto" w:fill="auto"/>
          </w:tcPr>
          <w:p w14:paraId="2515F2A6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21</w:t>
            </w:r>
          </w:p>
        </w:tc>
        <w:tc>
          <w:tcPr>
            <w:tcW w:w="4951" w:type="dxa"/>
            <w:shd w:val="clear" w:color="auto" w:fill="auto"/>
          </w:tcPr>
          <w:p w14:paraId="560A9D53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The Orbit</w:t>
            </w:r>
          </w:p>
        </w:tc>
        <w:tc>
          <w:tcPr>
            <w:tcW w:w="2898" w:type="dxa"/>
            <w:shd w:val="clear" w:color="auto" w:fill="auto"/>
          </w:tcPr>
          <w:p w14:paraId="70425CE1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حامد منذر الطه</w:t>
            </w:r>
          </w:p>
        </w:tc>
      </w:tr>
      <w:tr w:rsidR="001B29DC" w:rsidRPr="001B29DC" w14:paraId="41AC7236" w14:textId="77777777" w:rsidTr="00CB4179">
        <w:tc>
          <w:tcPr>
            <w:tcW w:w="673" w:type="dxa"/>
            <w:shd w:val="clear" w:color="auto" w:fill="auto"/>
          </w:tcPr>
          <w:p w14:paraId="2EFDD606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22</w:t>
            </w:r>
          </w:p>
        </w:tc>
        <w:tc>
          <w:tcPr>
            <w:tcW w:w="4951" w:type="dxa"/>
            <w:shd w:val="clear" w:color="auto" w:fill="auto"/>
          </w:tcPr>
          <w:p w14:paraId="5B086511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Neuro Ophthalmology -1</w:t>
            </w:r>
          </w:p>
        </w:tc>
        <w:tc>
          <w:tcPr>
            <w:tcW w:w="2898" w:type="dxa"/>
            <w:shd w:val="clear" w:color="auto" w:fill="auto"/>
          </w:tcPr>
          <w:p w14:paraId="6C1A228D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حامد منذر الطه</w:t>
            </w:r>
          </w:p>
        </w:tc>
      </w:tr>
      <w:tr w:rsidR="001B29DC" w:rsidRPr="001B29DC" w14:paraId="50A67360" w14:textId="77777777" w:rsidTr="00CB4179">
        <w:tc>
          <w:tcPr>
            <w:tcW w:w="673" w:type="dxa"/>
            <w:shd w:val="clear" w:color="auto" w:fill="auto"/>
          </w:tcPr>
          <w:p w14:paraId="0FA6462E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23</w:t>
            </w:r>
          </w:p>
        </w:tc>
        <w:tc>
          <w:tcPr>
            <w:tcW w:w="4951" w:type="dxa"/>
            <w:shd w:val="clear" w:color="auto" w:fill="auto"/>
          </w:tcPr>
          <w:p w14:paraId="78DF0DE7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Neuro Ophthalmology -2</w:t>
            </w:r>
          </w:p>
        </w:tc>
        <w:tc>
          <w:tcPr>
            <w:tcW w:w="2898" w:type="dxa"/>
            <w:shd w:val="clear" w:color="auto" w:fill="auto"/>
          </w:tcPr>
          <w:p w14:paraId="202543CB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حامد منذر الطه</w:t>
            </w:r>
          </w:p>
        </w:tc>
      </w:tr>
      <w:tr w:rsidR="001B29DC" w:rsidRPr="001B29DC" w14:paraId="318BCA37" w14:textId="77777777" w:rsidTr="00CB4179">
        <w:tc>
          <w:tcPr>
            <w:tcW w:w="673" w:type="dxa"/>
            <w:shd w:val="clear" w:color="auto" w:fill="auto"/>
          </w:tcPr>
          <w:p w14:paraId="1CA4FF4C" w14:textId="77777777" w:rsidR="001B29DC" w:rsidRPr="001B29DC" w:rsidRDefault="001B29DC" w:rsidP="001B29DC">
            <w:pPr>
              <w:tabs>
                <w:tab w:val="center" w:pos="4153"/>
                <w:tab w:val="left" w:pos="5505"/>
              </w:tabs>
              <w:bidi w:val="0"/>
              <w:rPr>
                <w:rFonts w:ascii="Calibri" w:eastAsia="Calibri" w:hAnsi="Calibri" w:cs="Arial"/>
                <w:b/>
                <w:bCs/>
              </w:rPr>
            </w:pPr>
            <w:r w:rsidRPr="001B29DC">
              <w:rPr>
                <w:rFonts w:ascii="Calibri" w:eastAsia="Calibri" w:hAnsi="Calibri" w:cs="Arial"/>
                <w:b/>
                <w:bCs/>
              </w:rPr>
              <w:t>24</w:t>
            </w:r>
          </w:p>
        </w:tc>
        <w:tc>
          <w:tcPr>
            <w:tcW w:w="4951" w:type="dxa"/>
            <w:shd w:val="clear" w:color="auto" w:fill="auto"/>
          </w:tcPr>
          <w:p w14:paraId="00E2BCC9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Ocular injuries</w:t>
            </w:r>
          </w:p>
        </w:tc>
        <w:tc>
          <w:tcPr>
            <w:tcW w:w="2898" w:type="dxa"/>
            <w:shd w:val="clear" w:color="auto" w:fill="auto"/>
          </w:tcPr>
          <w:p w14:paraId="15712B03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لؤي عبد المطلب</w:t>
            </w:r>
          </w:p>
        </w:tc>
      </w:tr>
      <w:tr w:rsidR="001B29DC" w:rsidRPr="001B29DC" w14:paraId="37C5A104" w14:textId="77777777" w:rsidTr="00CB4179">
        <w:tc>
          <w:tcPr>
            <w:tcW w:w="673" w:type="dxa"/>
            <w:shd w:val="clear" w:color="auto" w:fill="auto"/>
          </w:tcPr>
          <w:p w14:paraId="5AD960D4" w14:textId="77777777" w:rsidR="001B29DC" w:rsidRPr="001B29DC" w:rsidRDefault="001B29DC" w:rsidP="001B29DC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1" w:type="dxa"/>
            <w:shd w:val="clear" w:color="auto" w:fill="auto"/>
          </w:tcPr>
          <w:p w14:paraId="60649A17" w14:textId="77777777" w:rsidR="001B29DC" w:rsidRPr="001B29DC" w:rsidRDefault="001B29DC" w:rsidP="001B29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Red Eyes</w:t>
            </w:r>
          </w:p>
        </w:tc>
        <w:tc>
          <w:tcPr>
            <w:tcW w:w="2898" w:type="dxa"/>
            <w:shd w:val="clear" w:color="auto" w:fill="auto"/>
          </w:tcPr>
          <w:p w14:paraId="0E784A43" w14:textId="77777777" w:rsidR="001B29DC" w:rsidRPr="001B29DC" w:rsidRDefault="001B29DC" w:rsidP="001B29DC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B29D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 فريد عبد المحسن</w:t>
            </w:r>
          </w:p>
        </w:tc>
      </w:tr>
    </w:tbl>
    <w:p w14:paraId="33BEE488" w14:textId="77777777" w:rsidR="001B29DC" w:rsidRPr="001B29DC" w:rsidRDefault="001B29DC" w:rsidP="001B29DC">
      <w:pPr>
        <w:bidi w:val="0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14:paraId="3D51F339" w14:textId="77777777" w:rsidR="001B29DC" w:rsidRPr="001B29DC" w:rsidRDefault="001B29DC" w:rsidP="001B29DC">
      <w:pPr>
        <w:bidi w:val="0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14:paraId="0BECA5EE" w14:textId="77777777" w:rsidR="001B29DC" w:rsidRPr="001B29DC" w:rsidRDefault="001B29DC" w:rsidP="001B29DC">
      <w:pPr>
        <w:bidi w:val="0"/>
        <w:rPr>
          <w:rFonts w:ascii="Calibri" w:eastAsia="Calibri" w:hAnsi="Calibri" w:cs="Arial"/>
          <w:rtl/>
        </w:rPr>
      </w:pPr>
    </w:p>
    <w:p w14:paraId="10A6553C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rtl/>
          <w:lang w:bidi="ar-IQ"/>
        </w:rPr>
      </w:pPr>
      <w:r w:rsidRPr="001B29DC">
        <w:rPr>
          <w:rFonts w:ascii="Calibri" w:eastAsia="Calibri" w:hAnsi="Calibri" w:cs="Arial" w:hint="cs"/>
          <w:b/>
          <w:bCs/>
          <w:rtl/>
        </w:rPr>
        <w:t xml:space="preserve">       </w:t>
      </w:r>
      <w:r w:rsidRPr="001B29DC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                                                    </w:t>
      </w:r>
      <w:r w:rsidRPr="001B29DC">
        <w:rPr>
          <w:rFonts w:ascii="Calibri" w:eastAsia="Calibri" w:hAnsi="Calibri" w:cs="Arial" w:hint="cs"/>
          <w:b/>
          <w:bCs/>
          <w:rtl/>
        </w:rPr>
        <w:t xml:space="preserve">               </w:t>
      </w:r>
      <w:r w:rsidRPr="001B29DC">
        <w:rPr>
          <w:rFonts w:ascii="Calibri" w:eastAsia="Calibri" w:hAnsi="Calibri" w:cs="Arial" w:hint="cs"/>
          <w:b/>
          <w:bCs/>
          <w:rtl/>
          <w:lang w:bidi="ar-IQ"/>
        </w:rPr>
        <w:t>الأستاذ الدكتور</w:t>
      </w:r>
    </w:p>
    <w:p w14:paraId="582093FF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rtl/>
        </w:rPr>
      </w:pPr>
      <w:r w:rsidRPr="001B29DC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                                                                     محمود شاكر عبد الكريم </w:t>
      </w:r>
    </w:p>
    <w:p w14:paraId="74DA7620" w14:textId="77777777" w:rsidR="001B29DC" w:rsidRPr="001B29DC" w:rsidRDefault="001B29DC" w:rsidP="001B29DC">
      <w:pPr>
        <w:rPr>
          <w:rFonts w:ascii="Calibri" w:eastAsia="Calibri" w:hAnsi="Calibri" w:cs="Arial"/>
          <w:b/>
          <w:bCs/>
          <w:rtl/>
          <w:lang w:bidi="ar-IQ"/>
        </w:rPr>
      </w:pPr>
      <w:r w:rsidRPr="001B29DC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                           </w:t>
      </w:r>
      <w:r w:rsidRPr="001B29DC">
        <w:rPr>
          <w:rFonts w:ascii="Calibri" w:eastAsia="Calibri" w:hAnsi="Calibri" w:cs="Arial"/>
          <w:b/>
          <w:bCs/>
          <w:lang w:bidi="ar-IQ"/>
        </w:rPr>
        <w:t xml:space="preserve">                                                    </w:t>
      </w:r>
      <w:r w:rsidRPr="001B29DC">
        <w:rPr>
          <w:rFonts w:ascii="Calibri" w:eastAsia="Calibri" w:hAnsi="Calibri" w:cs="Arial" w:hint="cs"/>
          <w:b/>
          <w:bCs/>
          <w:rtl/>
          <w:lang w:bidi="ar-IQ"/>
        </w:rPr>
        <w:t xml:space="preserve"> رئيس فرع الجراحة</w:t>
      </w:r>
    </w:p>
    <w:p w14:paraId="7BF29751" w14:textId="77777777" w:rsidR="001B29DC" w:rsidRDefault="001B29DC">
      <w:pPr>
        <w:rPr>
          <w:lang w:bidi="ar-IQ"/>
        </w:rPr>
      </w:pPr>
    </w:p>
    <w:sectPr w:rsidR="001B29DC" w:rsidSect="001667E1">
      <w:pgSz w:w="11906" w:h="16838"/>
      <w:pgMar w:top="567" w:right="1106" w:bottom="-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4FF"/>
    <w:multiLevelType w:val="singleLevel"/>
    <w:tmpl w:val="DA600E64"/>
    <w:lvl w:ilvl="0">
      <w:start w:val="1"/>
      <w:numFmt w:val="chosung"/>
      <w:lvlText w:val="-"/>
      <w:lvlJc w:val="left"/>
      <w:pPr>
        <w:tabs>
          <w:tab w:val="num" w:pos="360"/>
        </w:tabs>
        <w:ind w:left="0" w:righ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B"/>
    <w:rsid w:val="001667E1"/>
    <w:rsid w:val="001B29DC"/>
    <w:rsid w:val="001E6E9C"/>
    <w:rsid w:val="00363241"/>
    <w:rsid w:val="00587816"/>
    <w:rsid w:val="007B328E"/>
    <w:rsid w:val="00BC2A1B"/>
    <w:rsid w:val="00E6150D"/>
    <w:rsid w:val="00E643B5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3D69"/>
  <w15:docId w15:val="{6829C9B6-B39E-45F4-A433-8A461FFF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16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B29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mahmood abdulkarim</cp:lastModifiedBy>
  <cp:revision>4</cp:revision>
  <dcterms:created xsi:type="dcterms:W3CDTF">2021-10-20T07:50:00Z</dcterms:created>
  <dcterms:modified xsi:type="dcterms:W3CDTF">2021-11-24T07:34:00Z</dcterms:modified>
</cp:coreProperties>
</file>